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BF427C" w14:textId="58B68585" w:rsidR="00E04C1F" w:rsidRPr="00B05E64" w:rsidRDefault="2EF263AA" w:rsidP="0089700E">
      <w:pPr>
        <w:jc w:val="both"/>
        <w:rPr>
          <w:b/>
          <w:bCs/>
          <w:i/>
          <w:iCs/>
          <w:sz w:val="36"/>
          <w:szCs w:val="36"/>
        </w:rPr>
      </w:pPr>
      <w:r w:rsidRPr="0428E9A3">
        <w:rPr>
          <w:b/>
          <w:bCs/>
          <w:i/>
          <w:iCs/>
          <w:sz w:val="36"/>
          <w:szCs w:val="36"/>
        </w:rPr>
        <w:t>Bullying, harassment and victimisation policy</w:t>
      </w:r>
    </w:p>
    <w:p w14:paraId="4C502B51" w14:textId="262E6530" w:rsidR="009071E1" w:rsidRPr="00CD01DA" w:rsidRDefault="628C79CC" w:rsidP="0089700E">
      <w:pPr>
        <w:jc w:val="both"/>
        <w:rPr>
          <w:b/>
          <w:bCs/>
          <w:i/>
          <w:iCs/>
        </w:rPr>
      </w:pPr>
      <w:r>
        <w:t xml:space="preserve">The Company will not tolerate any form of </w:t>
      </w:r>
      <w:r w:rsidR="209EEA5D">
        <w:t>bullying, harassment or victimisation</w:t>
      </w:r>
      <w:r>
        <w:t>.</w:t>
      </w:r>
    </w:p>
    <w:p w14:paraId="3A9AA15C" w14:textId="55EEAD0F" w:rsidR="009071E1" w:rsidRDefault="628C79CC" w:rsidP="0089700E">
      <w:pPr>
        <w:jc w:val="both"/>
      </w:pPr>
      <w:r>
        <w:t>The purpose of this policy is to inform employees</w:t>
      </w:r>
      <w:r w:rsidR="10D18532">
        <w:t xml:space="preserve"> </w:t>
      </w:r>
      <w:r>
        <w:t xml:space="preserve">of the type of behaviour that is totally unacceptable and to explain what solutions there are to employees who may suffer </w:t>
      </w:r>
      <w:r w:rsidR="2EED52DA">
        <w:t xml:space="preserve">the unlawful actions of </w:t>
      </w:r>
      <w:r w:rsidR="209EEA5D">
        <w:t>bullying, harassment or victimisation</w:t>
      </w:r>
      <w:r w:rsidR="079F0027">
        <w:t xml:space="preserve">. It also sets out </w:t>
      </w:r>
      <w:r w:rsidR="44ED0D99">
        <w:t xml:space="preserve">the steps that the Company will take to deal with any </w:t>
      </w:r>
      <w:r w:rsidR="10D18532">
        <w:t xml:space="preserve">employee </w:t>
      </w:r>
      <w:r w:rsidR="44ED0D99">
        <w:t xml:space="preserve">complaints of </w:t>
      </w:r>
      <w:r w:rsidR="209EEA5D">
        <w:t>bullying,</w:t>
      </w:r>
      <w:r w:rsidR="2390E089">
        <w:t xml:space="preserve"> </w:t>
      </w:r>
      <w:r w:rsidR="74CDC9CB">
        <w:t>harassment</w:t>
      </w:r>
      <w:r w:rsidR="7C495687">
        <w:t xml:space="preserve"> </w:t>
      </w:r>
      <w:r w:rsidR="05FD3EBC">
        <w:t>or victimisation</w:t>
      </w:r>
      <w:r w:rsidR="3BEA5085">
        <w:t xml:space="preserve"> including by third parties such as</w:t>
      </w:r>
      <w:r w:rsidR="00CA7F09">
        <w:t xml:space="preserve"> </w:t>
      </w:r>
      <w:r w:rsidR="22F0AD6C">
        <w:t>visitors to the premises</w:t>
      </w:r>
      <w:r w:rsidR="2294BDC5">
        <w:t>, and victimisation</w:t>
      </w:r>
      <w:r>
        <w:t>.</w:t>
      </w:r>
    </w:p>
    <w:p w14:paraId="0E641114" w14:textId="27274803" w:rsidR="00F541B7" w:rsidRPr="00CD01DA" w:rsidRDefault="10D18532" w:rsidP="0089700E">
      <w:pPr>
        <w:jc w:val="both"/>
      </w:pPr>
      <w:r>
        <w:t xml:space="preserve">We provide separate but similar policies for use by workers and agency staff, which confirm that </w:t>
      </w:r>
      <w:r w:rsidR="2041B038">
        <w:t xml:space="preserve">the Company </w:t>
      </w:r>
      <w:r>
        <w:t xml:space="preserve">will not tolerate any form of </w:t>
      </w:r>
      <w:r w:rsidR="209EEA5D">
        <w:t>bullying, harassment or victimisation</w:t>
      </w:r>
      <w:r>
        <w:t>.</w:t>
      </w:r>
      <w:r w:rsidR="0BF4253A">
        <w:t xml:space="preserve"> </w:t>
      </w:r>
    </w:p>
    <w:p w14:paraId="592D2594" w14:textId="118BC591" w:rsidR="009071E1" w:rsidRDefault="628C79CC" w:rsidP="0089700E">
      <w:pPr>
        <w:jc w:val="both"/>
      </w:pPr>
      <w:r>
        <w:t>The Company intends to provide a neutral working environment</w:t>
      </w:r>
      <w:r w:rsidR="44ED0D99">
        <w:t xml:space="preserve"> and a culture that is diverse, equitable and inclusive</w:t>
      </w:r>
      <w:r w:rsidR="079F0027">
        <w:t xml:space="preserve">. </w:t>
      </w:r>
      <w:r w:rsidR="1540266D">
        <w:t xml:space="preserve">No </w:t>
      </w:r>
      <w:r w:rsidR="3BAE6335">
        <w:t xml:space="preserve">one </w:t>
      </w:r>
      <w:r w:rsidR="079F0027">
        <w:t xml:space="preserve">should </w:t>
      </w:r>
      <w:r>
        <w:t>feel threatened or intimidated</w:t>
      </w:r>
      <w:r w:rsidR="079F0027">
        <w:t xml:space="preserve"> and </w:t>
      </w:r>
      <w:r w:rsidR="1540266D">
        <w:t xml:space="preserve">all </w:t>
      </w:r>
      <w:r w:rsidR="079F0027">
        <w:t>should be treated with dignity and respect</w:t>
      </w:r>
      <w:r>
        <w:t>.</w:t>
      </w:r>
      <w:r w:rsidR="44ED0D99">
        <w:t xml:space="preserve">  All employees are required to uphold, promote and apply this policy.</w:t>
      </w:r>
    </w:p>
    <w:p w14:paraId="0CF8020D" w14:textId="0D532ABF" w:rsidR="00DF0E25" w:rsidRDefault="60AB74AE" w:rsidP="0089700E">
      <w:pPr>
        <w:jc w:val="both"/>
      </w:pPr>
      <w:r>
        <w:t xml:space="preserve">This policy also applies to work social events, such as a Christmas party, </w:t>
      </w:r>
      <w:r w:rsidR="3E6308A6">
        <w:t xml:space="preserve">and to </w:t>
      </w:r>
      <w:r>
        <w:t>social media posts between colleagues</w:t>
      </w:r>
      <w:r w:rsidR="2EED52DA">
        <w:t>, which will be still classed as a ‘work situation’</w:t>
      </w:r>
      <w:r>
        <w:t xml:space="preserve">.  </w:t>
      </w:r>
    </w:p>
    <w:p w14:paraId="071A47D9" w14:textId="77777777" w:rsidR="00E04C1F" w:rsidRPr="00B05E64" w:rsidRDefault="2EF263AA" w:rsidP="0089700E">
      <w:pPr>
        <w:jc w:val="both"/>
        <w:rPr>
          <w:b/>
          <w:bCs/>
          <w:i/>
          <w:iCs/>
          <w:sz w:val="32"/>
          <w:szCs w:val="32"/>
        </w:rPr>
      </w:pPr>
      <w:r w:rsidRPr="0428E9A3">
        <w:rPr>
          <w:b/>
          <w:bCs/>
          <w:i/>
          <w:iCs/>
          <w:sz w:val="32"/>
          <w:szCs w:val="32"/>
        </w:rPr>
        <w:t>Harassment</w:t>
      </w:r>
    </w:p>
    <w:p w14:paraId="7C82FA6D" w14:textId="14469976" w:rsidR="006A734D" w:rsidRPr="006042A2" w:rsidRDefault="628C79CC" w:rsidP="0089700E">
      <w:pPr>
        <w:jc w:val="both"/>
        <w:rPr>
          <w:b/>
          <w:bCs/>
        </w:rPr>
      </w:pPr>
      <w:r>
        <w:t xml:space="preserve">Harassment is a discriminatory </w:t>
      </w:r>
      <w:r w:rsidR="7323EAEB">
        <w:t>act,</w:t>
      </w:r>
      <w:r>
        <w:t xml:space="preserve"> and </w:t>
      </w:r>
      <w:r w:rsidR="44ED0D99">
        <w:t>employees can be personally liable for harassment</w:t>
      </w:r>
      <w:r w:rsidR="3E6308A6">
        <w:t xml:space="preserve"> claims</w:t>
      </w:r>
      <w:r>
        <w:t xml:space="preserve">. </w:t>
      </w:r>
      <w:r w:rsidR="58352192">
        <w:t xml:space="preserve">The protected characteristics relevant to harassment are age, disability, gender </w:t>
      </w:r>
      <w:r w:rsidR="59E348AF">
        <w:t>reassignment, race</w:t>
      </w:r>
      <w:r w:rsidR="58352192">
        <w:t>, religion or belief, sex and sexual orientation.</w:t>
      </w:r>
    </w:p>
    <w:p w14:paraId="52151B3B" w14:textId="4332D4F9" w:rsidR="00F4265F" w:rsidRDefault="00CA7F09" w:rsidP="0089700E">
      <w:pPr>
        <w:jc w:val="both"/>
      </w:pPr>
      <w:r>
        <w:t>Harassment</w:t>
      </w:r>
      <w:r w:rsidR="628C79CC">
        <w:t xml:space="preserve"> is very difficult to define as it can take many forms, but in the main it </w:t>
      </w:r>
      <w:r w:rsidR="4C13644F">
        <w:t xml:space="preserve">is </w:t>
      </w:r>
      <w:r w:rsidR="628C79CC">
        <w:t xml:space="preserve">unwanted behaviour </w:t>
      </w:r>
      <w:r w:rsidR="44ED0D99">
        <w:t xml:space="preserve">related to a </w:t>
      </w:r>
      <w:r w:rsidR="58352192">
        <w:t xml:space="preserve">relevant </w:t>
      </w:r>
      <w:r w:rsidR="44ED0D99">
        <w:t xml:space="preserve">protected characteristic </w:t>
      </w:r>
      <w:r w:rsidR="628C79CC">
        <w:t xml:space="preserve">towards </w:t>
      </w:r>
      <w:r w:rsidR="0041A0C6">
        <w:t>others</w:t>
      </w:r>
      <w:r w:rsidR="695C9058">
        <w:t xml:space="preserve">, which has the purpose or effect of violating the victim’s dignity; or creating an intimidating, hostile, degrading, humiliating or offensive environment (‘a hostile environment’) for them. It could also be that the victim doesn’t have the </w:t>
      </w:r>
      <w:r w:rsidR="079F0027">
        <w:t>relevant</w:t>
      </w:r>
      <w:r w:rsidR="695C9058">
        <w:t xml:space="preserve"> protected characteristic, but witnessing the harassing behaviour has still created a hostile environment for them.  </w:t>
      </w:r>
    </w:p>
    <w:p w14:paraId="340792D5" w14:textId="568370DD" w:rsidR="009071E1" w:rsidRPr="00CD01DA" w:rsidRDefault="44ED0D99" w:rsidP="0089700E">
      <w:pPr>
        <w:jc w:val="both"/>
      </w:pPr>
      <w:r>
        <w:t xml:space="preserve">The </w:t>
      </w:r>
      <w:r w:rsidR="3E6308A6">
        <w:t>following are examples of harassing behaviour</w:t>
      </w:r>
      <w:r w:rsidR="628C79CC">
        <w:t>:</w:t>
      </w:r>
    </w:p>
    <w:p w14:paraId="7AA6734D" w14:textId="6C326890" w:rsidR="009071E1" w:rsidRDefault="29474B33" w:rsidP="0089700E">
      <w:pPr>
        <w:numPr>
          <w:ilvl w:val="0"/>
          <w:numId w:val="3"/>
        </w:numPr>
        <w:jc w:val="both"/>
      </w:pPr>
      <w:r>
        <w:t>Derogatory</w:t>
      </w:r>
      <w:r w:rsidR="59A75B29">
        <w:t xml:space="preserve"> c</w:t>
      </w:r>
      <w:r w:rsidR="628C79CC">
        <w:t xml:space="preserve">omments about </w:t>
      </w:r>
      <w:r w:rsidR="59A75B29">
        <w:t xml:space="preserve">someone’s </w:t>
      </w:r>
      <w:r w:rsidR="628C79CC">
        <w:t>cloth</w:t>
      </w:r>
      <w:r w:rsidR="3E6308A6">
        <w:t>ing</w:t>
      </w:r>
      <w:r w:rsidR="59A75B29">
        <w:t xml:space="preserve"> that </w:t>
      </w:r>
      <w:r w:rsidR="29ECA44D">
        <w:t>are</w:t>
      </w:r>
      <w:r w:rsidR="3E6308A6">
        <w:t xml:space="preserve"> </w:t>
      </w:r>
      <w:r w:rsidR="59A75B29">
        <w:t xml:space="preserve">related to a protected characteristic, for example in relation to religious </w:t>
      </w:r>
      <w:r w:rsidR="3E6308A6">
        <w:t>clothing</w:t>
      </w:r>
      <w:r w:rsidR="628C79CC">
        <w:t>.</w:t>
      </w:r>
    </w:p>
    <w:p w14:paraId="68F3DFBC" w14:textId="65BA3CDD" w:rsidR="000134DA" w:rsidRDefault="426873AB" w:rsidP="0089700E">
      <w:pPr>
        <w:numPr>
          <w:ilvl w:val="0"/>
          <w:numId w:val="3"/>
        </w:numPr>
        <w:jc w:val="both"/>
      </w:pPr>
      <w:r>
        <w:t xml:space="preserve">‘Jokes’ </w:t>
      </w:r>
      <w:r w:rsidR="44ED0D99">
        <w:t xml:space="preserve">or ‘banter’ against </w:t>
      </w:r>
      <w:r>
        <w:t>a protected characteristic, for example racist ‘joke</w:t>
      </w:r>
      <w:r w:rsidR="695C9058">
        <w:t>s</w:t>
      </w:r>
      <w:r>
        <w:t>’</w:t>
      </w:r>
      <w:r w:rsidR="59A75B29">
        <w:t>.</w:t>
      </w:r>
    </w:p>
    <w:p w14:paraId="3D41AB1B" w14:textId="09B82EF7" w:rsidR="005E1E18" w:rsidRPr="00CD01DA" w:rsidRDefault="59A75B29" w:rsidP="0089700E">
      <w:pPr>
        <w:numPr>
          <w:ilvl w:val="0"/>
          <w:numId w:val="3"/>
        </w:numPr>
        <w:jc w:val="both"/>
      </w:pPr>
      <w:r>
        <w:t xml:space="preserve">Consistently using the wrong names and pronouns following a gender identity transition. </w:t>
      </w:r>
    </w:p>
    <w:p w14:paraId="03F90E6A" w14:textId="67249DF9" w:rsidR="005E1E18" w:rsidRDefault="59A75B29" w:rsidP="0089700E">
      <w:pPr>
        <w:numPr>
          <w:ilvl w:val="0"/>
          <w:numId w:val="3"/>
        </w:numPr>
        <w:jc w:val="both"/>
      </w:pPr>
      <w:r>
        <w:t>Mimicking or making fun of someone’s disability.</w:t>
      </w:r>
    </w:p>
    <w:p w14:paraId="118770D0" w14:textId="105EEC87" w:rsidR="005E1E18" w:rsidRDefault="59A75B29" w:rsidP="0089700E">
      <w:pPr>
        <w:numPr>
          <w:ilvl w:val="0"/>
          <w:numId w:val="3"/>
        </w:numPr>
        <w:jc w:val="both"/>
      </w:pPr>
      <w:r>
        <w:t xml:space="preserve">Marginalising someone because they are of a particular race. </w:t>
      </w:r>
    </w:p>
    <w:p w14:paraId="30D92A50" w14:textId="77777777" w:rsidR="00FB46BF" w:rsidRPr="00CD01DA" w:rsidRDefault="00FB46BF" w:rsidP="00FB46BF">
      <w:pPr>
        <w:ind w:left="720"/>
        <w:jc w:val="both"/>
      </w:pPr>
    </w:p>
    <w:p w14:paraId="31B12387" w14:textId="3C62D3C6" w:rsidR="00E04C1F" w:rsidRPr="00B05E64" w:rsidRDefault="2EF263AA" w:rsidP="00D512C6">
      <w:pPr>
        <w:jc w:val="both"/>
        <w:rPr>
          <w:b/>
          <w:bCs/>
          <w:i/>
          <w:iCs/>
          <w:sz w:val="32"/>
          <w:szCs w:val="32"/>
        </w:rPr>
      </w:pPr>
      <w:r w:rsidRPr="3446EEFD">
        <w:rPr>
          <w:b/>
          <w:bCs/>
          <w:i/>
          <w:iCs/>
          <w:sz w:val="32"/>
          <w:szCs w:val="32"/>
        </w:rPr>
        <w:lastRenderedPageBreak/>
        <w:t xml:space="preserve">Sexual harassment </w:t>
      </w:r>
    </w:p>
    <w:p w14:paraId="3F28753E" w14:textId="4C034347" w:rsidR="00092BB8" w:rsidRDefault="29474B33" w:rsidP="0089700E">
      <w:pPr>
        <w:jc w:val="both"/>
      </w:pPr>
      <w:r>
        <w:t>Sexual harassment is</w:t>
      </w:r>
      <w:r w:rsidR="4DFD49A7">
        <w:t xml:space="preserve"> any</w:t>
      </w:r>
      <w:r>
        <w:t xml:space="preserve"> </w:t>
      </w:r>
      <w:r w:rsidR="7A9CFD28">
        <w:t xml:space="preserve">unwanted </w:t>
      </w:r>
      <w:r w:rsidR="1540266D">
        <w:t xml:space="preserve">sexual </w:t>
      </w:r>
      <w:r w:rsidR="7A9CFD28">
        <w:t xml:space="preserve">conduct </w:t>
      </w:r>
      <w:r w:rsidR="4DFD49A7">
        <w:t xml:space="preserve">that has the purpose or effect of violating a person's dignity or creating a hostile environment for them.  </w:t>
      </w:r>
    </w:p>
    <w:p w14:paraId="4ADA0259" w14:textId="4137281F" w:rsidR="003B0CF9" w:rsidRDefault="2EED52DA" w:rsidP="0089700E">
      <w:pPr>
        <w:jc w:val="both"/>
      </w:pPr>
      <w:r>
        <w:t>The law requires employers to take reasonable steps to prevent sexual harassment of workers in the course of their employment.</w:t>
      </w:r>
    </w:p>
    <w:p w14:paraId="1954BA2A" w14:textId="6FDB9966" w:rsidR="00A15105" w:rsidRDefault="29474B33" w:rsidP="0089700E">
      <w:pPr>
        <w:jc w:val="both"/>
      </w:pPr>
      <w:r>
        <w:t>Examples of sexual harassment include:</w:t>
      </w:r>
    </w:p>
    <w:p w14:paraId="029FB55A" w14:textId="733F6F8F" w:rsidR="00A15105" w:rsidRPr="00CD01DA" w:rsidRDefault="29474B33" w:rsidP="0089700E">
      <w:pPr>
        <w:numPr>
          <w:ilvl w:val="0"/>
          <w:numId w:val="3"/>
        </w:numPr>
        <w:jc w:val="both"/>
      </w:pPr>
      <w:r>
        <w:t>Unwelcome sexual invitations or pressure to meet up socially on a date.</w:t>
      </w:r>
    </w:p>
    <w:p w14:paraId="57FC8AD5" w14:textId="5F1E21A5" w:rsidR="00A15105" w:rsidRDefault="29474B33" w:rsidP="0089700E">
      <w:pPr>
        <w:numPr>
          <w:ilvl w:val="0"/>
          <w:numId w:val="1"/>
        </w:numPr>
        <w:jc w:val="both"/>
      </w:pPr>
      <w:r>
        <w:t xml:space="preserve">Displaying </w:t>
      </w:r>
      <w:r w:rsidR="274FFA5D">
        <w:t>sex</w:t>
      </w:r>
      <w:r>
        <w:t>ually explicit material.</w:t>
      </w:r>
    </w:p>
    <w:p w14:paraId="41D17B14" w14:textId="70E64C12" w:rsidR="00A15105" w:rsidRDefault="29474B33" w:rsidP="0089700E">
      <w:pPr>
        <w:numPr>
          <w:ilvl w:val="0"/>
          <w:numId w:val="3"/>
        </w:numPr>
        <w:jc w:val="both"/>
      </w:pPr>
      <w:r>
        <w:t>Unwanted physical</w:t>
      </w:r>
      <w:r w:rsidR="079F0027">
        <w:t xml:space="preserve"> sexual</w:t>
      </w:r>
      <w:r>
        <w:t xml:space="preserve"> behaviour, for example caressing or grabbing in a sexual manner.</w:t>
      </w:r>
    </w:p>
    <w:p w14:paraId="384E0FF2" w14:textId="77777777" w:rsidR="00A15105" w:rsidRPr="00CD01DA" w:rsidRDefault="29474B33" w:rsidP="0089700E">
      <w:pPr>
        <w:numPr>
          <w:ilvl w:val="0"/>
          <w:numId w:val="3"/>
        </w:numPr>
        <w:jc w:val="both"/>
      </w:pPr>
      <w:r>
        <w:t>Leering or making sexually suggestive gestures.</w:t>
      </w:r>
    </w:p>
    <w:p w14:paraId="0E0E1941" w14:textId="7BDFD7FF" w:rsidR="00A15105" w:rsidRPr="00CD01DA" w:rsidDel="00A15105" w:rsidRDefault="29474B33" w:rsidP="0089700E">
      <w:pPr>
        <w:numPr>
          <w:ilvl w:val="0"/>
          <w:numId w:val="3"/>
        </w:numPr>
        <w:jc w:val="both"/>
      </w:pPr>
      <w:r>
        <w:t>Sending pornographic material.</w:t>
      </w:r>
      <w:r w:rsidR="301A235C">
        <w:t xml:space="preserve"> </w:t>
      </w:r>
    </w:p>
    <w:p w14:paraId="7D10FD2C" w14:textId="7E56D4A0" w:rsidR="00A15105" w:rsidRPr="00CD01DA" w:rsidDel="00A15105" w:rsidRDefault="301A235C" w:rsidP="0089700E">
      <w:pPr>
        <w:jc w:val="both"/>
      </w:pPr>
      <w:r>
        <w:t>Harassment also includes unwanted sexual conduct, or that is related to sex or gender reassignment, which creates a hostile environment and because of a rejection of, or submission to, the conduct, the harasser treats the person less favourably.  For example:</w:t>
      </w:r>
    </w:p>
    <w:p w14:paraId="783789C0" w14:textId="7C8EC0E4" w:rsidR="00A15105" w:rsidRPr="00CD01DA" w:rsidDel="00A15105" w:rsidRDefault="301A235C" w:rsidP="0089700E">
      <w:pPr>
        <w:pStyle w:val="ListParagraph"/>
        <w:numPr>
          <w:ilvl w:val="0"/>
          <w:numId w:val="3"/>
        </w:numPr>
        <w:tabs>
          <w:tab w:val="left" w:pos="720"/>
        </w:tabs>
        <w:spacing w:line="257" w:lineRule="auto"/>
        <w:jc w:val="both"/>
        <w:rPr>
          <w:rFonts w:ascii="Aptos" w:eastAsia="Aptos" w:hAnsi="Aptos" w:cs="Aptos"/>
        </w:rPr>
      </w:pPr>
      <w:r w:rsidRPr="3446EEFD">
        <w:rPr>
          <w:rFonts w:ascii="Aptos" w:eastAsia="Aptos" w:hAnsi="Aptos" w:cs="Aptos"/>
        </w:rPr>
        <w:t xml:space="preserve">Threatening that an employee will lose their job because they have refused to enter into a sexual relationship with the manager.  </w:t>
      </w:r>
    </w:p>
    <w:p w14:paraId="308A9DA9" w14:textId="04DDE377" w:rsidR="00A15105" w:rsidRPr="00CD01DA" w:rsidDel="00A15105" w:rsidRDefault="00A15105" w:rsidP="0089700E">
      <w:pPr>
        <w:pStyle w:val="ListParagraph"/>
        <w:tabs>
          <w:tab w:val="left" w:pos="0"/>
          <w:tab w:val="left" w:pos="720"/>
        </w:tabs>
        <w:spacing w:line="257" w:lineRule="auto"/>
        <w:jc w:val="both"/>
        <w:rPr>
          <w:rFonts w:ascii="Aptos" w:eastAsia="Aptos" w:hAnsi="Aptos" w:cs="Aptos"/>
        </w:rPr>
      </w:pPr>
    </w:p>
    <w:p w14:paraId="47AF0792" w14:textId="77777777" w:rsidR="00FC7890" w:rsidRDefault="301A235C" w:rsidP="0089700E">
      <w:pPr>
        <w:pStyle w:val="ListParagraph"/>
        <w:numPr>
          <w:ilvl w:val="0"/>
          <w:numId w:val="3"/>
        </w:numPr>
        <w:jc w:val="both"/>
        <w:rPr>
          <w:rFonts w:ascii="Aptos" w:eastAsia="Aptos" w:hAnsi="Aptos" w:cs="Aptos"/>
        </w:rPr>
      </w:pPr>
      <w:r w:rsidRPr="3446EEFD">
        <w:rPr>
          <w:rFonts w:ascii="Aptos" w:eastAsia="Aptos" w:hAnsi="Aptos" w:cs="Aptos"/>
        </w:rPr>
        <w:t>Spreading malicious rumours about someone’s transgender status and then refusing to promote them because they raised a grievance about this.</w:t>
      </w:r>
    </w:p>
    <w:p w14:paraId="3B2E29BB" w14:textId="0998D84F" w:rsidR="00571D49" w:rsidRDefault="2EF263AA" w:rsidP="00891CFE">
      <w:pPr>
        <w:jc w:val="both"/>
        <w:rPr>
          <w:b/>
          <w:bCs/>
          <w:i/>
          <w:iCs/>
          <w:sz w:val="32"/>
          <w:szCs w:val="32"/>
        </w:rPr>
      </w:pPr>
      <w:r w:rsidRPr="0428E9A3">
        <w:rPr>
          <w:b/>
          <w:bCs/>
          <w:i/>
          <w:iCs/>
          <w:sz w:val="32"/>
          <w:szCs w:val="32"/>
        </w:rPr>
        <w:t>Victimisation</w:t>
      </w:r>
    </w:p>
    <w:p w14:paraId="5434D3E1" w14:textId="37F613B1" w:rsidR="00571D49" w:rsidRPr="006042A2" w:rsidRDefault="6A785860" w:rsidP="0089700E">
      <w:pPr>
        <w:jc w:val="both"/>
      </w:pPr>
      <w:r>
        <w:t xml:space="preserve">Victimisation </w:t>
      </w:r>
      <w:r w:rsidR="079F0027">
        <w:t xml:space="preserve">means </w:t>
      </w:r>
      <w:r w:rsidR="38BDC744">
        <w:t xml:space="preserve">treating someone </w:t>
      </w:r>
      <w:r w:rsidR="1540266D">
        <w:t xml:space="preserve">badly </w:t>
      </w:r>
      <w:r w:rsidRPr="006042A2">
        <w:t>because they have done, or are suspected of doing or intending to do, any of the following protected acts:</w:t>
      </w:r>
    </w:p>
    <w:p w14:paraId="09B13702" w14:textId="6969A8C2" w:rsidR="00571D49" w:rsidRPr="006042A2" w:rsidRDefault="6A785860" w:rsidP="0089700E">
      <w:pPr>
        <w:numPr>
          <w:ilvl w:val="0"/>
          <w:numId w:val="3"/>
        </w:numPr>
        <w:jc w:val="both"/>
      </w:pPr>
      <w:r w:rsidRPr="006042A2">
        <w:t>Bringing proceedings under the Equality Act 2010.</w:t>
      </w:r>
    </w:p>
    <w:p w14:paraId="6E97FA27" w14:textId="5518700A" w:rsidR="00571D49" w:rsidRPr="006042A2" w:rsidRDefault="6A785860" w:rsidP="0089700E">
      <w:pPr>
        <w:numPr>
          <w:ilvl w:val="0"/>
          <w:numId w:val="3"/>
        </w:numPr>
        <w:jc w:val="both"/>
      </w:pPr>
      <w:r w:rsidRPr="006042A2">
        <w:t>Giving evidence or information in connection with proceedings under the Equality Act 2010.</w:t>
      </w:r>
    </w:p>
    <w:p w14:paraId="57648D5F" w14:textId="18D3E252" w:rsidR="00571D49" w:rsidRPr="006042A2" w:rsidRDefault="6A785860" w:rsidP="0089700E">
      <w:pPr>
        <w:numPr>
          <w:ilvl w:val="0"/>
          <w:numId w:val="3"/>
        </w:numPr>
        <w:jc w:val="both"/>
      </w:pPr>
      <w:r w:rsidRPr="006042A2">
        <w:t>Doing any other thing in connection with the Equality Act 2010.</w:t>
      </w:r>
    </w:p>
    <w:p w14:paraId="091560C8" w14:textId="06079458" w:rsidR="00571D49" w:rsidRPr="006042A2" w:rsidRDefault="6A785860" w:rsidP="0089700E">
      <w:pPr>
        <w:numPr>
          <w:ilvl w:val="0"/>
          <w:numId w:val="3"/>
        </w:numPr>
        <w:jc w:val="both"/>
      </w:pPr>
      <w:r w:rsidRPr="006042A2">
        <w:t xml:space="preserve">Alleging that a person has </w:t>
      </w:r>
      <w:r w:rsidR="0237A883">
        <w:t xml:space="preserve">breached </w:t>
      </w:r>
      <w:r w:rsidRPr="006042A2">
        <w:t>the Equality Act 2010.</w:t>
      </w:r>
    </w:p>
    <w:p w14:paraId="03930EF6" w14:textId="5337628F" w:rsidR="00571D49" w:rsidRDefault="6A785860" w:rsidP="0089700E">
      <w:pPr>
        <w:jc w:val="both"/>
      </w:pPr>
      <w:r w:rsidRPr="006042A2">
        <w:t>Victimisation may include, for example</w:t>
      </w:r>
      <w:r>
        <w:t xml:space="preserve">, </w:t>
      </w:r>
      <w:r w:rsidR="02827FFF">
        <w:t xml:space="preserve">a manager </w:t>
      </w:r>
      <w:r>
        <w:t xml:space="preserve">bringing false </w:t>
      </w:r>
      <w:r w:rsidR="2662B3F4">
        <w:t>disciplinary</w:t>
      </w:r>
      <w:r>
        <w:t xml:space="preserve"> proceedings against an employee because they complained they were being sexually harassed.  </w:t>
      </w:r>
    </w:p>
    <w:p w14:paraId="5D6F69E5" w14:textId="77777777" w:rsidR="00864E56" w:rsidRDefault="2EF263AA" w:rsidP="0089700E">
      <w:pPr>
        <w:jc w:val="both"/>
        <w:rPr>
          <w:b/>
          <w:bCs/>
          <w:i/>
          <w:iCs/>
          <w:sz w:val="32"/>
          <w:szCs w:val="32"/>
        </w:rPr>
      </w:pPr>
      <w:r w:rsidRPr="0428E9A3">
        <w:rPr>
          <w:b/>
          <w:bCs/>
          <w:i/>
          <w:iCs/>
          <w:sz w:val="32"/>
          <w:szCs w:val="32"/>
        </w:rPr>
        <w:lastRenderedPageBreak/>
        <w:t>Third party harassment</w:t>
      </w:r>
    </w:p>
    <w:p w14:paraId="51DFF574" w14:textId="4F9B91DB" w:rsidR="00E04C1F" w:rsidRPr="006042A2" w:rsidRDefault="02827FFF" w:rsidP="0089700E">
      <w:pPr>
        <w:jc w:val="both"/>
        <w:rPr>
          <w:b/>
          <w:bCs/>
        </w:rPr>
      </w:pPr>
      <w:r>
        <w:t>Third-party harassment occurs where a person is harassed by someone who does not work for the same employer</w:t>
      </w:r>
      <w:r w:rsidR="6669F799">
        <w:t>, such</w:t>
      </w:r>
      <w:r w:rsidR="6899CA82">
        <w:t xml:space="preserve"> as </w:t>
      </w:r>
      <w:r w:rsidR="6669F799">
        <w:t>a visitor</w:t>
      </w:r>
      <w:r w:rsidR="18C7DC79">
        <w:t xml:space="preserve"> or supplier</w:t>
      </w:r>
      <w:r>
        <w:t xml:space="preserve">. </w:t>
      </w:r>
      <w:r w:rsidR="6610595A">
        <w:t>We</w:t>
      </w:r>
      <w:r w:rsidR="2F5F21DD">
        <w:t xml:space="preserve"> recognise the seriousness of third-party harassment </w:t>
      </w:r>
      <w:r w:rsidR="67038426">
        <w:t xml:space="preserve">and we have zero tolerance towards this. Employees are encouraged to report any </w:t>
      </w:r>
      <w:r w:rsidR="4BC70F63">
        <w:t>incidents</w:t>
      </w:r>
      <w:r w:rsidR="67038426">
        <w:t xml:space="preserve"> of harassment</w:t>
      </w:r>
      <w:r w:rsidR="1313669F">
        <w:t xml:space="preserve"> </w:t>
      </w:r>
      <w:r w:rsidR="67F3C50E">
        <w:t>by third parties which they experience or witness.</w:t>
      </w:r>
    </w:p>
    <w:p w14:paraId="5852BB25" w14:textId="77777777" w:rsidR="00CA7F09" w:rsidRDefault="2EF263AA" w:rsidP="0089700E">
      <w:pPr>
        <w:jc w:val="both"/>
        <w:rPr>
          <w:b/>
          <w:bCs/>
          <w:i/>
          <w:iCs/>
          <w:sz w:val="32"/>
          <w:szCs w:val="32"/>
        </w:rPr>
      </w:pPr>
      <w:r w:rsidRPr="0428E9A3">
        <w:rPr>
          <w:b/>
          <w:bCs/>
          <w:i/>
          <w:iCs/>
          <w:sz w:val="32"/>
          <w:szCs w:val="32"/>
        </w:rPr>
        <w:t>Bullying</w:t>
      </w:r>
    </w:p>
    <w:p w14:paraId="03A741E3" w14:textId="78E2582C" w:rsidR="009071E1" w:rsidRPr="00CD01DA" w:rsidRDefault="628C79CC" w:rsidP="0089700E">
      <w:pPr>
        <w:jc w:val="both"/>
      </w:pPr>
      <w:r>
        <w:t xml:space="preserve">Bullying </w:t>
      </w:r>
      <w:r w:rsidR="3E6308A6">
        <w:t xml:space="preserve">can </w:t>
      </w:r>
      <w:r>
        <w:t xml:space="preserve">be described as offensive, intimidating, malicious or insulting behaviour, </w:t>
      </w:r>
      <w:r w:rsidR="0237A883">
        <w:t xml:space="preserve">and/or </w:t>
      </w:r>
      <w:r>
        <w:t>an abuse or misuse of power through means intended to undermine</w:t>
      </w:r>
      <w:r w:rsidR="20C7BE48">
        <w:t>, injure</w:t>
      </w:r>
      <w:r>
        <w:t xml:space="preserve"> or humiliate the recipient.</w:t>
      </w:r>
      <w:r w:rsidR="311BE1F7">
        <w:t xml:space="preserve"> </w:t>
      </w:r>
      <w:r>
        <w:t>Bullying may be physical, verbal or non-verbal conduct.</w:t>
      </w:r>
      <w:r w:rsidR="311BE1F7">
        <w:t xml:space="preserve"> </w:t>
      </w:r>
      <w:r>
        <w:t>Obvious examples are:</w:t>
      </w:r>
    </w:p>
    <w:p w14:paraId="42975491" w14:textId="77777777" w:rsidR="009071E1" w:rsidRPr="00CD01DA" w:rsidRDefault="009071E1" w:rsidP="0089700E">
      <w:pPr>
        <w:numPr>
          <w:ilvl w:val="0"/>
          <w:numId w:val="4"/>
        </w:numPr>
        <w:jc w:val="both"/>
      </w:pPr>
      <w:r w:rsidRPr="00CD01DA">
        <w:t>Threats of or actual physical violence.</w:t>
      </w:r>
    </w:p>
    <w:p w14:paraId="429413DF" w14:textId="35E3EC3D" w:rsidR="009071E1" w:rsidRPr="00CD01DA" w:rsidRDefault="009071E1" w:rsidP="0089700E">
      <w:pPr>
        <w:numPr>
          <w:ilvl w:val="0"/>
          <w:numId w:val="4"/>
        </w:numPr>
        <w:jc w:val="both"/>
      </w:pPr>
      <w:r w:rsidRPr="00CD01DA">
        <w:t>Unpleasant or over repeated jokes about a person</w:t>
      </w:r>
      <w:r w:rsidR="00F250E5">
        <w:t>, including name-calling</w:t>
      </w:r>
      <w:r w:rsidRPr="00CD01DA">
        <w:t>.</w:t>
      </w:r>
    </w:p>
    <w:p w14:paraId="45CB19A5" w14:textId="1DFA6EC0" w:rsidR="009071E1" w:rsidRDefault="009071E1" w:rsidP="0089700E">
      <w:pPr>
        <w:numPr>
          <w:ilvl w:val="0"/>
          <w:numId w:val="4"/>
        </w:numPr>
        <w:jc w:val="both"/>
      </w:pPr>
      <w:r w:rsidRPr="00CD01DA">
        <w:t xml:space="preserve">Unfair or impractical </w:t>
      </w:r>
      <w:r w:rsidR="000A7FBE">
        <w:t>performance requirements or targets</w:t>
      </w:r>
      <w:r w:rsidRPr="00CD01DA">
        <w:t>.</w:t>
      </w:r>
    </w:p>
    <w:p w14:paraId="1AF49E20" w14:textId="6D939311" w:rsidR="00DF0E25" w:rsidRDefault="00DF0E25" w:rsidP="0089700E">
      <w:pPr>
        <w:numPr>
          <w:ilvl w:val="0"/>
          <w:numId w:val="4"/>
        </w:numPr>
        <w:jc w:val="both"/>
      </w:pPr>
      <w:r>
        <w:t>Constantly criticising someone’s work.</w:t>
      </w:r>
    </w:p>
    <w:p w14:paraId="03692743" w14:textId="55EB39E5" w:rsidR="00DF0E25" w:rsidRDefault="00DF0E25" w:rsidP="0089700E">
      <w:pPr>
        <w:numPr>
          <w:ilvl w:val="0"/>
          <w:numId w:val="4"/>
        </w:numPr>
        <w:jc w:val="both"/>
      </w:pPr>
      <w:r>
        <w:t>Making threats about job security.</w:t>
      </w:r>
    </w:p>
    <w:p w14:paraId="61E8F886" w14:textId="6E72F45F" w:rsidR="00DF0E25" w:rsidRDefault="00DF0E25" w:rsidP="0089700E">
      <w:pPr>
        <w:numPr>
          <w:ilvl w:val="0"/>
          <w:numId w:val="4"/>
        </w:numPr>
        <w:jc w:val="both"/>
      </w:pPr>
      <w:r>
        <w:t xml:space="preserve">Excluding someone from team </w:t>
      </w:r>
      <w:r w:rsidR="008A1FF6">
        <w:t xml:space="preserve">social </w:t>
      </w:r>
      <w:r>
        <w:t>events.</w:t>
      </w:r>
    </w:p>
    <w:p w14:paraId="1F187C28" w14:textId="38D93452" w:rsidR="0046381A" w:rsidRPr="00CD01DA" w:rsidRDefault="008A1FF6" w:rsidP="0089700E">
      <w:pPr>
        <w:numPr>
          <w:ilvl w:val="0"/>
          <w:numId w:val="4"/>
        </w:numPr>
        <w:jc w:val="both"/>
      </w:pPr>
      <w:r>
        <w:t>Removing someone from a team social media group because they have raised a complaint of bullying.</w:t>
      </w:r>
    </w:p>
    <w:p w14:paraId="317A9ECF" w14:textId="026DB6C3" w:rsidR="00E04C1F" w:rsidRDefault="00E04C1F" w:rsidP="0089700E">
      <w:pPr>
        <w:jc w:val="both"/>
        <w:rPr>
          <w:b/>
          <w:bCs/>
          <w:i/>
          <w:iCs/>
        </w:rPr>
      </w:pPr>
      <w:r w:rsidRPr="00B05E64">
        <w:rPr>
          <w:b/>
          <w:bCs/>
          <w:i/>
          <w:iCs/>
          <w:sz w:val="32"/>
          <w:szCs w:val="32"/>
        </w:rPr>
        <w:t>Procedure</w:t>
      </w:r>
    </w:p>
    <w:p w14:paraId="3FB60D90" w14:textId="025B6D0D" w:rsidR="00584768" w:rsidRDefault="310B9137" w:rsidP="0089700E">
      <w:pPr>
        <w:jc w:val="both"/>
      </w:pPr>
      <w:r>
        <w:t>Any allegation of </w:t>
      </w:r>
      <w:r w:rsidR="209EEA5D">
        <w:t>bullying, harassment or victimisation</w:t>
      </w:r>
      <w:r w:rsidR="15520157">
        <w:t xml:space="preserve"> </w:t>
      </w:r>
      <w:r>
        <w:t>will be dealt with seriously, promptly and in confidence.</w:t>
      </w:r>
      <w:r w:rsidR="311BE1F7">
        <w:t xml:space="preserve"> </w:t>
      </w:r>
      <w:r>
        <w:t>Employees who feel they have been subject to </w:t>
      </w:r>
      <w:r w:rsidR="209EEA5D">
        <w:t>bullying, harassment or victimisation</w:t>
      </w:r>
      <w:r w:rsidR="15520157">
        <w:t xml:space="preserve"> </w:t>
      </w:r>
      <w:r>
        <w:t>must not hesitate in using this procedure</w:t>
      </w:r>
      <w:r w:rsidR="2F5F21DD">
        <w:t>, includ</w:t>
      </w:r>
      <w:r w:rsidR="00CA7F09">
        <w:t>ing if they have</w:t>
      </w:r>
      <w:r w:rsidR="2F5F21DD">
        <w:t xml:space="preserve"> any complaints of third-party harassment</w:t>
      </w:r>
      <w:r w:rsidR="14EDAAD9">
        <w:t>.</w:t>
      </w:r>
      <w:r w:rsidR="311BE1F7">
        <w:t xml:space="preserve"> </w:t>
      </w:r>
      <w:r w:rsidR="14EDAAD9">
        <w:t xml:space="preserve">An employee will </w:t>
      </w:r>
      <w:r>
        <w:t xml:space="preserve">not </w:t>
      </w:r>
      <w:r w:rsidR="14EDAAD9">
        <w:t xml:space="preserve">be </w:t>
      </w:r>
      <w:r>
        <w:t>victimis</w:t>
      </w:r>
      <w:r w:rsidR="14EDAAD9">
        <w:t xml:space="preserve">ed for raising a complaint of </w:t>
      </w:r>
      <w:r w:rsidR="209EEA5D">
        <w:t>bullying, harassment or victimisation</w:t>
      </w:r>
      <w:r w:rsidR="1585C228">
        <w:t>.</w:t>
      </w:r>
    </w:p>
    <w:p w14:paraId="28044313" w14:textId="08733C21" w:rsidR="00072907" w:rsidRDefault="74CDC9CB" w:rsidP="0089700E">
      <w:pPr>
        <w:ind w:left="-5"/>
        <w:jc w:val="both"/>
      </w:pPr>
      <w:r>
        <w:t xml:space="preserve">However, following a full investigation, if the Company </w:t>
      </w:r>
      <w:r w:rsidR="214308EE">
        <w:t xml:space="preserve">finds that the complaint is not upheld and in addition, </w:t>
      </w:r>
      <w:r>
        <w:t xml:space="preserve">has grounds to believe that the complaint was brought </w:t>
      </w:r>
      <w:r w:rsidR="00FB75AC">
        <w:t>in bad faith</w:t>
      </w:r>
      <w:r>
        <w:t xml:space="preserve">, disciplinary action </w:t>
      </w:r>
      <w:r w:rsidR="04967520">
        <w:t xml:space="preserve">may be taken </w:t>
      </w:r>
      <w:r>
        <w:t>under the Company’s disciplinary procedure.</w:t>
      </w:r>
    </w:p>
    <w:p w14:paraId="546A8BA6" w14:textId="56F69803" w:rsidR="006A734D" w:rsidRDefault="700E61B0" w:rsidP="0089700E">
      <w:pPr>
        <w:spacing w:line="257" w:lineRule="auto"/>
        <w:jc w:val="both"/>
        <w:rPr>
          <w:rFonts w:ascii="Aptos" w:eastAsia="Aptos" w:hAnsi="Aptos" w:cs="Aptos"/>
        </w:rPr>
      </w:pPr>
      <w:r>
        <w:t xml:space="preserve">Allegations of </w:t>
      </w:r>
      <w:r w:rsidR="209EEA5D">
        <w:t xml:space="preserve">bullying, </w:t>
      </w:r>
      <w:r w:rsidR="794A03B1">
        <w:t xml:space="preserve">harassment </w:t>
      </w:r>
      <w:r>
        <w:t xml:space="preserve">or victimisation in a work situation </w:t>
      </w:r>
      <w:r w:rsidR="2EED52DA">
        <w:t xml:space="preserve">(which includes work social events and interactions on social media between colleagues) </w:t>
      </w:r>
      <w:r>
        <w:t>are likely to be classed as allegations of gross misconduct</w:t>
      </w:r>
      <w:r w:rsidR="7F2F97DA">
        <w:t xml:space="preserve"> which</w:t>
      </w:r>
      <w:r w:rsidR="2EED52DA">
        <w:t xml:space="preserve"> </w:t>
      </w:r>
      <w:r>
        <w:t>may lead to disciplinary action up to and including summary dismissal</w:t>
      </w:r>
      <w:r w:rsidR="10D18532">
        <w:t xml:space="preserve"> </w:t>
      </w:r>
      <w:r w:rsidR="102B19E5">
        <w:t>(</w:t>
      </w:r>
      <w:r w:rsidR="10D18532">
        <w:t xml:space="preserve">or ending </w:t>
      </w:r>
      <w:r w:rsidR="4F2B9A7D">
        <w:t>their</w:t>
      </w:r>
      <w:r w:rsidR="10D18532">
        <w:t xml:space="preserve"> engagement</w:t>
      </w:r>
      <w:r w:rsidR="1973B161">
        <w:t xml:space="preserve"> in the case of </w:t>
      </w:r>
      <w:r w:rsidR="10D18532">
        <w:t>a worker</w:t>
      </w:r>
      <w:r w:rsidR="6B71B706">
        <w:t>)</w:t>
      </w:r>
      <w:r>
        <w:t>.</w:t>
      </w:r>
      <w:r w:rsidR="434E3598">
        <w:t xml:space="preserve">  </w:t>
      </w:r>
      <w:r w:rsidR="2EED52DA">
        <w:t xml:space="preserve">If any </w:t>
      </w:r>
      <w:r w:rsidR="10D18532">
        <w:t xml:space="preserve">employee </w:t>
      </w:r>
      <w:r w:rsidR="2EED52DA">
        <w:t xml:space="preserve">harasses (including sexual harassment) or victimises anyone outside of a work situation, but where the incident is relevant to </w:t>
      </w:r>
      <w:r w:rsidR="10D18532">
        <w:t xml:space="preserve">that employee’s </w:t>
      </w:r>
      <w:r w:rsidR="2EED52DA">
        <w:t xml:space="preserve">suitability to carry out their role at the Company, then this would also be classed as an allegation of gross misconduct. </w:t>
      </w:r>
      <w:r w:rsidR="2944BFF4" w:rsidRPr="3446EEFD">
        <w:rPr>
          <w:rFonts w:ascii="Aptos" w:eastAsia="Aptos" w:hAnsi="Aptos" w:cs="Aptos"/>
        </w:rPr>
        <w:t xml:space="preserve">When considering </w:t>
      </w:r>
      <w:r w:rsidR="2944BFF4" w:rsidRPr="3446EEFD">
        <w:rPr>
          <w:rFonts w:ascii="Aptos" w:eastAsia="Aptos" w:hAnsi="Aptos" w:cs="Aptos"/>
        </w:rPr>
        <w:lastRenderedPageBreak/>
        <w:t xml:space="preserve">allegations of bullying, harassment or victimisation, aggravating factors such as an abuse of power over a more junior colleague will be taken into account when deciding on appropriate action.  </w:t>
      </w:r>
    </w:p>
    <w:p w14:paraId="06A2819B" w14:textId="43BA924C" w:rsidR="006A734D" w:rsidRDefault="2944BFF4" w:rsidP="0089700E">
      <w:pPr>
        <w:spacing w:line="257" w:lineRule="auto"/>
        <w:jc w:val="both"/>
        <w:rPr>
          <w:rFonts w:ascii="Aptos" w:eastAsia="Aptos" w:hAnsi="Aptos" w:cs="Aptos"/>
        </w:rPr>
      </w:pPr>
      <w:r w:rsidRPr="3446EEFD">
        <w:rPr>
          <w:rFonts w:ascii="Aptos" w:eastAsia="Aptos" w:hAnsi="Aptos" w:cs="Aptos"/>
        </w:rPr>
        <w:t xml:space="preserve">In less serious cases, other potential </w:t>
      </w:r>
      <w:r w:rsidR="57C6DDC0" w:rsidRPr="3446EEFD">
        <w:rPr>
          <w:rFonts w:ascii="Aptos" w:eastAsia="Aptos" w:hAnsi="Aptos" w:cs="Aptos"/>
        </w:rPr>
        <w:t>remedies</w:t>
      </w:r>
      <w:r w:rsidRPr="3446EEFD">
        <w:rPr>
          <w:rFonts w:ascii="Aptos" w:eastAsia="Aptos" w:hAnsi="Aptos" w:cs="Aptos"/>
        </w:rPr>
        <w:t xml:space="preserve"> could include formal warnings, all-party meetings, informal mediation and informal warnings.</w:t>
      </w:r>
    </w:p>
    <w:p w14:paraId="5B8254C3" w14:textId="68F324A1" w:rsidR="006A734D" w:rsidRDefault="2944BFF4" w:rsidP="0089700E">
      <w:pPr>
        <w:spacing w:line="257" w:lineRule="auto"/>
        <w:jc w:val="both"/>
        <w:rPr>
          <w:rFonts w:ascii="Aptos" w:eastAsia="Aptos" w:hAnsi="Aptos" w:cs="Aptos"/>
        </w:rPr>
      </w:pPr>
      <w:r w:rsidRPr="3446EEFD">
        <w:rPr>
          <w:rFonts w:ascii="Aptos" w:eastAsia="Aptos" w:hAnsi="Aptos" w:cs="Aptos"/>
        </w:rPr>
        <w:t>In the case of third-party harassment, potential actions to remedy a complaint or prevent it happening again, could include warning the third-party about their behaviour, banning the third-party from the workplace, reporting any criminal acts to the police or sharing information with the third-party employer if appropriate.</w:t>
      </w:r>
    </w:p>
    <w:p w14:paraId="1444FB49" w14:textId="7899998E" w:rsidR="00D8526B" w:rsidRPr="00200B06" w:rsidRDefault="2944BFF4" w:rsidP="0089700E">
      <w:pPr>
        <w:spacing w:line="257" w:lineRule="auto"/>
        <w:jc w:val="both"/>
        <w:rPr>
          <w:rFonts w:ascii="Aptos" w:eastAsia="Aptos" w:hAnsi="Aptos" w:cs="Aptos"/>
        </w:rPr>
      </w:pPr>
      <w:r w:rsidRPr="3446EEFD">
        <w:rPr>
          <w:rFonts w:ascii="Aptos" w:eastAsia="Aptos" w:hAnsi="Aptos" w:cs="Aptos"/>
        </w:rPr>
        <w:t xml:space="preserve">If you encounter any incident of bullying, harassment or victimisation, including third-party harassment, please do raise your concerns with </w:t>
      </w:r>
      <w:r w:rsidRPr="00891CFE">
        <w:rPr>
          <w:rFonts w:ascii="Aptos" w:eastAsia="Aptos" w:hAnsi="Aptos" w:cs="Aptos"/>
        </w:rPr>
        <w:t>your manager [or HR] as soon as</w:t>
      </w:r>
      <w:r w:rsidRPr="3446EEFD">
        <w:rPr>
          <w:rFonts w:ascii="Aptos" w:eastAsia="Aptos" w:hAnsi="Aptos" w:cs="Aptos"/>
        </w:rPr>
        <w:t xml:space="preserve"> possible.</w:t>
      </w:r>
      <w:r w:rsidR="00200B06">
        <w:rPr>
          <w:rFonts w:ascii="Aptos" w:eastAsia="Aptos" w:hAnsi="Aptos" w:cs="Aptos"/>
        </w:rPr>
        <w:t xml:space="preserve"> </w:t>
      </w:r>
      <w:r w:rsidR="7172F676">
        <w:t xml:space="preserve">However, if you do not feel comfortable speaking with your usual point of contact, please raise your concerns with </w:t>
      </w:r>
      <w:r w:rsidR="3BA02977">
        <w:t>any other member of the management team.</w:t>
      </w:r>
    </w:p>
    <w:p w14:paraId="153BCCFE" w14:textId="02343EC7" w:rsidR="00DD3EB2" w:rsidRDefault="44ED4018" w:rsidP="0089700E">
      <w:pPr>
        <w:jc w:val="both"/>
      </w:pPr>
      <w:r>
        <w:t>W</w:t>
      </w:r>
      <w:r w:rsidR="7F570713">
        <w:t>hen you raise an issue, w</w:t>
      </w:r>
      <w:r>
        <w:t>e will talk to you about how you w</w:t>
      </w:r>
      <w:r w:rsidR="4AB19049">
        <w:t xml:space="preserve">ould like </w:t>
      </w:r>
      <w:r>
        <w:t xml:space="preserve">it </w:t>
      </w:r>
      <w:r w:rsidR="124B3F45">
        <w:t xml:space="preserve">dealt with and </w:t>
      </w:r>
      <w:r>
        <w:t xml:space="preserve">resolved. </w:t>
      </w:r>
    </w:p>
    <w:p w14:paraId="65BF0E38" w14:textId="23300CDA" w:rsidR="00E04C1F" w:rsidRPr="00230CD7" w:rsidRDefault="2EF263AA" w:rsidP="00230CD7">
      <w:r w:rsidRPr="0428E9A3">
        <w:rPr>
          <w:b/>
          <w:bCs/>
          <w:i/>
          <w:iCs/>
          <w:sz w:val="32"/>
          <w:szCs w:val="32"/>
        </w:rPr>
        <w:t xml:space="preserve">Informal </w:t>
      </w:r>
      <w:r w:rsidR="0BDDB2E9" w:rsidRPr="0428E9A3">
        <w:rPr>
          <w:b/>
          <w:bCs/>
          <w:i/>
          <w:iCs/>
          <w:sz w:val="32"/>
          <w:szCs w:val="32"/>
        </w:rPr>
        <w:t>complaint</w:t>
      </w:r>
      <w:r w:rsidR="260C7938" w:rsidRPr="0428E9A3">
        <w:rPr>
          <w:b/>
          <w:bCs/>
          <w:i/>
          <w:iCs/>
          <w:sz w:val="32"/>
          <w:szCs w:val="32"/>
        </w:rPr>
        <w:t>s</w:t>
      </w:r>
      <w:r w:rsidR="0BDDB2E9" w:rsidRPr="0428E9A3">
        <w:rPr>
          <w:b/>
          <w:bCs/>
          <w:i/>
          <w:iCs/>
          <w:sz w:val="32"/>
          <w:szCs w:val="32"/>
        </w:rPr>
        <w:t xml:space="preserve"> </w:t>
      </w:r>
      <w:r w:rsidRPr="0428E9A3">
        <w:rPr>
          <w:b/>
          <w:bCs/>
          <w:i/>
          <w:iCs/>
          <w:sz w:val="32"/>
          <w:szCs w:val="32"/>
        </w:rPr>
        <w:t>process</w:t>
      </w:r>
    </w:p>
    <w:p w14:paraId="189EB93B" w14:textId="243CC31E" w:rsidR="00746C56" w:rsidRDefault="44ED4018" w:rsidP="0089700E">
      <w:pPr>
        <w:jc w:val="both"/>
      </w:pPr>
      <w:r>
        <w:t>If you prefer, you can raise the matter informally.</w:t>
      </w:r>
      <w:r w:rsidR="36776FE5">
        <w:t xml:space="preserve">  Please be assured </w:t>
      </w:r>
      <w:r w:rsidR="3ED6B596">
        <w:t xml:space="preserve">that we will deal with an informal complaint as seriously as a formal complaint.  </w:t>
      </w:r>
    </w:p>
    <w:p w14:paraId="3B5A684E" w14:textId="650E7543" w:rsidR="00D8526B" w:rsidRDefault="20C7BE48" w:rsidP="0089700E">
      <w:pPr>
        <w:jc w:val="both"/>
      </w:pPr>
      <w:r>
        <w:t>You may or may not want the</w:t>
      </w:r>
      <w:r w:rsidR="44ED4018">
        <w:t xml:space="preserve"> manager</w:t>
      </w:r>
      <w:r>
        <w:t xml:space="preserve"> to </w:t>
      </w:r>
      <w:r w:rsidR="44ED4018">
        <w:t xml:space="preserve">speak </w:t>
      </w:r>
      <w:r>
        <w:t>to the individual on your behalf and, where possible, we will respect your wishes.</w:t>
      </w:r>
      <w:r w:rsidR="311BE1F7">
        <w:t xml:space="preserve"> </w:t>
      </w:r>
      <w:r>
        <w:t xml:space="preserve">However, if the welfare or safety of you or others is at risk or where </w:t>
      </w:r>
      <w:r w:rsidR="581D42BA">
        <w:t xml:space="preserve">it </w:t>
      </w:r>
      <w:r w:rsidR="74CF8C97">
        <w:t>is necessary</w:t>
      </w:r>
      <w:r w:rsidR="1BE4D045">
        <w:t xml:space="preserve"> given the</w:t>
      </w:r>
      <w:r>
        <w:t xml:space="preserve"> </w:t>
      </w:r>
      <w:r w:rsidR="2C6DA4BC">
        <w:t xml:space="preserve">nature of the </w:t>
      </w:r>
      <w:r>
        <w:t xml:space="preserve">allegations, we may have </w:t>
      </w:r>
      <w:r w:rsidR="1BE4D045">
        <w:t xml:space="preserve">no choice but </w:t>
      </w:r>
      <w:r>
        <w:t>to approach the individual and</w:t>
      </w:r>
      <w:r w:rsidR="14EDAAD9">
        <w:t xml:space="preserve"> potentially </w:t>
      </w:r>
      <w:r>
        <w:t>instigate a formal investigation. In such a case we will, where</w:t>
      </w:r>
      <w:r w:rsidR="7918AC76">
        <w:t>ver</w:t>
      </w:r>
      <w:r>
        <w:t xml:space="preserve"> possible, discuss this with you first.</w:t>
      </w:r>
      <w:r w:rsidR="311BE1F7">
        <w:t xml:space="preserve"> </w:t>
      </w:r>
    </w:p>
    <w:p w14:paraId="2159970F" w14:textId="10BF6B7D" w:rsidR="00D8526B" w:rsidRDefault="15520157" w:rsidP="0089700E">
      <w:pPr>
        <w:jc w:val="both"/>
      </w:pPr>
      <w:r>
        <w:t xml:space="preserve">You may prefer to raise the matter </w:t>
      </w:r>
      <w:r w:rsidR="44ED4018">
        <w:t>direct</w:t>
      </w:r>
      <w:r w:rsidR="00B4004E">
        <w:t>ly</w:t>
      </w:r>
      <w:r w:rsidR="44ED4018">
        <w:t xml:space="preserve"> </w:t>
      </w:r>
      <w:r>
        <w:t xml:space="preserve">with the employee themselves, to make it clear that their behaviour is </w:t>
      </w:r>
      <w:r w:rsidR="284FB3AA">
        <w:t xml:space="preserve">upsetting or </w:t>
      </w:r>
      <w:r>
        <w:t xml:space="preserve">offending you. </w:t>
      </w:r>
      <w:r w:rsidR="17657DC1">
        <w:t xml:space="preserve">This is entirely your choice and you should not feel obliged to tackle the matter directly.  </w:t>
      </w:r>
      <w:r>
        <w:t>However,</w:t>
      </w:r>
      <w:r w:rsidR="633332BB">
        <w:t xml:space="preserve"> if you choose to deal with the matter directly, </w:t>
      </w:r>
      <w:r>
        <w:t xml:space="preserve">we would also ask you to flag your </w:t>
      </w:r>
      <w:r w:rsidRPr="00891CFE">
        <w:t>concerns with your manager [or HR] for support</w:t>
      </w:r>
      <w:r>
        <w:t xml:space="preserve"> and in order to notify </w:t>
      </w:r>
      <w:r w:rsidR="46CBD25F">
        <w:t xml:space="preserve">us </w:t>
      </w:r>
      <w:r>
        <w:t>of the concerning behaviour.</w:t>
      </w:r>
    </w:p>
    <w:p w14:paraId="71521CAC" w14:textId="2975433E" w:rsidR="007E371F" w:rsidRPr="00804E7B" w:rsidRDefault="007E371F" w:rsidP="0089700E">
      <w:pPr>
        <w:jc w:val="both"/>
      </w:pPr>
      <w:bookmarkStart w:id="0" w:name="_Hlk178845194"/>
      <w:r>
        <w:t xml:space="preserve">If you are not the direct victim, but instead witness any bullying, harassment or victimisation, we would also ask you to raise this </w:t>
      </w:r>
      <w:r w:rsidRPr="00891CFE">
        <w:t>with your manager [or HR] as soon as possible</w:t>
      </w:r>
      <w:r>
        <w:t>, in order for your concern to be actioned appropriately.</w:t>
      </w:r>
    </w:p>
    <w:bookmarkEnd w:id="0"/>
    <w:p w14:paraId="79C93210" w14:textId="3A2926CE" w:rsidR="00E04C1F" w:rsidRPr="00B05E64" w:rsidRDefault="2EF263AA" w:rsidP="0089700E">
      <w:pPr>
        <w:jc w:val="both"/>
        <w:rPr>
          <w:b/>
          <w:bCs/>
          <w:i/>
          <w:iCs/>
          <w:sz w:val="32"/>
          <w:szCs w:val="32"/>
        </w:rPr>
      </w:pPr>
      <w:r w:rsidRPr="0428E9A3">
        <w:rPr>
          <w:b/>
          <w:bCs/>
          <w:i/>
          <w:iCs/>
          <w:sz w:val="32"/>
          <w:szCs w:val="32"/>
        </w:rPr>
        <w:t xml:space="preserve">Formal </w:t>
      </w:r>
      <w:r w:rsidR="4BCCD57F" w:rsidRPr="0428E9A3">
        <w:rPr>
          <w:b/>
          <w:bCs/>
          <w:i/>
          <w:iCs/>
          <w:sz w:val="32"/>
          <w:szCs w:val="32"/>
        </w:rPr>
        <w:t xml:space="preserve">complaints </w:t>
      </w:r>
      <w:r w:rsidRPr="0428E9A3">
        <w:rPr>
          <w:b/>
          <w:bCs/>
          <w:i/>
          <w:iCs/>
          <w:sz w:val="32"/>
          <w:szCs w:val="32"/>
        </w:rPr>
        <w:t>process</w:t>
      </w:r>
    </w:p>
    <w:p w14:paraId="28A54596" w14:textId="440E6E1B" w:rsidR="009071E1" w:rsidRPr="00CD01DA" w:rsidRDefault="3DCD6AF5" w:rsidP="0089700E">
      <w:pPr>
        <w:jc w:val="both"/>
      </w:pPr>
      <w:r>
        <w:t xml:space="preserve">If </w:t>
      </w:r>
      <w:r w:rsidR="628C79CC">
        <w:t xml:space="preserve">the informal approach fails or if you </w:t>
      </w:r>
      <w:r w:rsidR="20C7BE48">
        <w:t>wish to deal with the matter formally</w:t>
      </w:r>
      <w:r w:rsidR="14EDAAD9">
        <w:t xml:space="preserve"> from the </w:t>
      </w:r>
      <w:r w:rsidR="69DD0D77">
        <w:t>outset</w:t>
      </w:r>
      <w:r w:rsidR="20C7BE48">
        <w:t xml:space="preserve">, </w:t>
      </w:r>
      <w:r w:rsidR="628C79CC">
        <w:t xml:space="preserve">you </w:t>
      </w:r>
      <w:r w:rsidR="20C7BE48">
        <w:t xml:space="preserve">should </w:t>
      </w:r>
      <w:r w:rsidR="0047007D">
        <w:t xml:space="preserve">raise </w:t>
      </w:r>
      <w:r w:rsidR="003023AF">
        <w:t xml:space="preserve">the matter formally </w:t>
      </w:r>
      <w:r w:rsidR="00DF4E7A">
        <w:t xml:space="preserve">by putting your </w:t>
      </w:r>
      <w:r w:rsidR="00B90CA7">
        <w:t xml:space="preserve">concerns in writing or </w:t>
      </w:r>
      <w:r w:rsidR="00200B06">
        <w:t xml:space="preserve">by </w:t>
      </w:r>
      <w:r w:rsidR="00B90CA7">
        <w:t xml:space="preserve">raising a </w:t>
      </w:r>
      <w:r w:rsidR="00331833">
        <w:t>fo</w:t>
      </w:r>
      <w:r w:rsidR="00A96AAF">
        <w:t>r</w:t>
      </w:r>
      <w:r w:rsidR="00331833">
        <w:t>m</w:t>
      </w:r>
      <w:r w:rsidR="00FF21AD">
        <w:t xml:space="preserve">al </w:t>
      </w:r>
      <w:r w:rsidR="00331833">
        <w:t>grievance under the</w:t>
      </w:r>
      <w:r w:rsidR="00FF21AD">
        <w:t xml:space="preserve"> </w:t>
      </w:r>
      <w:r w:rsidR="0023731B">
        <w:t>Company’s grievance procedure</w:t>
      </w:r>
      <w:r w:rsidR="006146BC">
        <w:t xml:space="preserve">. </w:t>
      </w:r>
      <w:r w:rsidR="20C7BE48">
        <w:t>Y</w:t>
      </w:r>
      <w:r w:rsidR="628C79CC">
        <w:t xml:space="preserve">ou should </w:t>
      </w:r>
      <w:r w:rsidR="3A2AE856">
        <w:t xml:space="preserve">preferably </w:t>
      </w:r>
      <w:r w:rsidR="00785E64">
        <w:t xml:space="preserve">provide as much </w:t>
      </w:r>
      <w:r w:rsidR="005308AE">
        <w:t xml:space="preserve">information as possible </w:t>
      </w:r>
      <w:r w:rsidR="14EDAAD9">
        <w:t xml:space="preserve">to assist in investigating your </w:t>
      </w:r>
      <w:r w:rsidR="628C79CC">
        <w:t xml:space="preserve">formal complaint, including the </w:t>
      </w:r>
      <w:r w:rsidR="005308AE">
        <w:t xml:space="preserve">name of the </w:t>
      </w:r>
      <w:r w:rsidR="005308AE">
        <w:lastRenderedPageBreak/>
        <w:t>harasser</w:t>
      </w:r>
      <w:r w:rsidR="00AA00DF">
        <w:t>, the nature of the harassment</w:t>
      </w:r>
      <w:r w:rsidR="002D3781">
        <w:t xml:space="preserve">, the names of any witnesses </w:t>
      </w:r>
      <w:r w:rsidR="00AA00DF">
        <w:t xml:space="preserve">and </w:t>
      </w:r>
      <w:r w:rsidR="00835D48">
        <w:t>details of when and where the acts took place</w:t>
      </w:r>
      <w:r w:rsidR="00D12EBD">
        <w:t>.</w:t>
      </w:r>
    </w:p>
    <w:p w14:paraId="73FFEE57" w14:textId="0314F459" w:rsidR="007E371F" w:rsidRPr="00804E7B" w:rsidRDefault="007E371F" w:rsidP="0089700E">
      <w:pPr>
        <w:jc w:val="both"/>
      </w:pPr>
      <w:r>
        <w:t xml:space="preserve">Again, if you are not the direct victim, but instead witness any bullying, harassment or victimisation, you are still able to address this </w:t>
      </w:r>
      <w:r w:rsidR="00932C0E">
        <w:t xml:space="preserve">formally by raising your concerns in writing or submitting a </w:t>
      </w:r>
      <w:r w:rsidR="009809A8">
        <w:t xml:space="preserve">grievance </w:t>
      </w:r>
      <w:r>
        <w:t>through the formal grievance proce</w:t>
      </w:r>
      <w:r w:rsidR="009809A8">
        <w:t>dure</w:t>
      </w:r>
      <w:r>
        <w:t xml:space="preserve"> if you prefer.  </w:t>
      </w:r>
    </w:p>
    <w:p w14:paraId="7FB391D5" w14:textId="77777777" w:rsidR="00E04C1F" w:rsidRPr="00B05E64" w:rsidRDefault="00E04C1F" w:rsidP="0089700E">
      <w:pPr>
        <w:jc w:val="both"/>
        <w:rPr>
          <w:i/>
          <w:iCs/>
          <w:sz w:val="32"/>
          <w:szCs w:val="32"/>
        </w:rPr>
      </w:pPr>
      <w:r w:rsidRPr="00B05E64">
        <w:rPr>
          <w:b/>
          <w:bCs/>
          <w:i/>
          <w:iCs/>
          <w:sz w:val="32"/>
          <w:szCs w:val="32"/>
        </w:rPr>
        <w:t>Sensitivity and confidentiality</w:t>
      </w:r>
    </w:p>
    <w:p w14:paraId="6D330E7A" w14:textId="77777777" w:rsidR="00804E7B" w:rsidRPr="00804E7B" w:rsidRDefault="00804E7B" w:rsidP="0089700E">
      <w:pPr>
        <w:jc w:val="both"/>
      </w:pPr>
      <w:r w:rsidRPr="00804E7B">
        <w:t>Anyone involved with an informal or formal complaint about bullying or harassment, including witnesses, must keep the matter strictly confidential and act with appropriate sensitivity to all parties.</w:t>
      </w:r>
    </w:p>
    <w:p w14:paraId="2D57AE79" w14:textId="61F73BEC" w:rsidR="00804E7B" w:rsidRPr="00804E7B" w:rsidRDefault="20C7BE48" w:rsidP="0089700E">
      <w:pPr>
        <w:jc w:val="both"/>
      </w:pPr>
      <w:r>
        <w:t>I</w:t>
      </w:r>
      <w:r w:rsidRPr="00CA7F09">
        <w:t xml:space="preserve">f you are found to have breached confidentiality or acted without due care or sensitivity in a case of </w:t>
      </w:r>
      <w:r w:rsidR="327CC931">
        <w:t>bullying, harassment or victimisation</w:t>
      </w:r>
      <w:r w:rsidRPr="00CA7F09">
        <w:t>, we may take disciplinary action against you</w:t>
      </w:r>
      <w:r w:rsidR="52A253CB" w:rsidRPr="00CA7F09">
        <w:t xml:space="preserve"> </w:t>
      </w:r>
      <w:r w:rsidR="52A253CB">
        <w:t>under the Company’s disciplinary procedure,</w:t>
      </w:r>
      <w:r w:rsidRPr="00CA7F09">
        <w:t xml:space="preserve"> up to and including dismissal.</w:t>
      </w:r>
    </w:p>
    <w:p w14:paraId="3E2D54B5" w14:textId="5EF0D667" w:rsidR="00804E7B" w:rsidRPr="00804E7B" w:rsidRDefault="21337388" w:rsidP="0089700E">
      <w:pPr>
        <w:jc w:val="both"/>
      </w:pPr>
      <w:r>
        <w:t xml:space="preserve">In all cases we will need to </w:t>
      </w:r>
      <w:r w:rsidR="073A39E0">
        <w:t>consider</w:t>
      </w:r>
      <w:r>
        <w:t xml:space="preserve"> the duty of confidentiality that we owe to all employees, for example there would be restrictions on sharing information about the actions taken against the alleged harasser with the complainant.</w:t>
      </w:r>
    </w:p>
    <w:p w14:paraId="79419398" w14:textId="45533CD6" w:rsidR="00E04C1F" w:rsidRPr="00230CD7" w:rsidRDefault="00E04C1F" w:rsidP="00230CD7">
      <w:pPr>
        <w:rPr>
          <w:b/>
          <w:bCs/>
          <w:i/>
          <w:iCs/>
          <w:sz w:val="32"/>
          <w:szCs w:val="32"/>
        </w:rPr>
      </w:pPr>
      <w:r w:rsidRPr="00B05E64">
        <w:rPr>
          <w:b/>
          <w:bCs/>
          <w:i/>
          <w:iCs/>
          <w:sz w:val="32"/>
          <w:szCs w:val="32"/>
        </w:rPr>
        <w:t>Consequences of breaching this policy</w:t>
      </w:r>
    </w:p>
    <w:p w14:paraId="1F2C9B47" w14:textId="77777777" w:rsidR="0089700E" w:rsidRDefault="7AFDFE76" w:rsidP="0089700E">
      <w:pPr>
        <w:jc w:val="both"/>
      </w:pPr>
      <w:r w:rsidRPr="00200B06">
        <w:t xml:space="preserve">Incidents of bullying, harassment or victimisation, including </w:t>
      </w:r>
      <w:r w:rsidR="00804E7B" w:rsidRPr="00200B06">
        <w:t>authoris</w:t>
      </w:r>
      <w:r w:rsidR="202B3A65" w:rsidRPr="00200B06">
        <w:t>ing</w:t>
      </w:r>
      <w:r w:rsidR="00804E7B" w:rsidRPr="00200B06">
        <w:t xml:space="preserve"> or condon</w:t>
      </w:r>
      <w:r w:rsidR="23245D3F" w:rsidRPr="00200B06">
        <w:t xml:space="preserve">ing such behaviour, will be treated as potential gross misconduct </w:t>
      </w:r>
      <w:r w:rsidR="56C73312" w:rsidRPr="00200B06">
        <w:t xml:space="preserve">and </w:t>
      </w:r>
      <w:r w:rsidR="23245D3F" w:rsidRPr="00200B06">
        <w:t>may result in summary dismissal.</w:t>
      </w:r>
    </w:p>
    <w:p w14:paraId="16333BB1" w14:textId="2B921B43" w:rsidR="00E04C1F" w:rsidRPr="0089700E" w:rsidRDefault="00E04C1F" w:rsidP="0089700E">
      <w:pPr>
        <w:jc w:val="both"/>
      </w:pPr>
      <w:r w:rsidRPr="3446EEFD">
        <w:rPr>
          <w:b/>
          <w:bCs/>
          <w:i/>
          <w:iCs/>
          <w:sz w:val="32"/>
          <w:szCs w:val="32"/>
        </w:rPr>
        <w:t>Training</w:t>
      </w:r>
    </w:p>
    <w:p w14:paraId="4B62FDFE" w14:textId="4824DB14" w:rsidR="00804E7B" w:rsidRPr="00804E7B" w:rsidRDefault="00804E7B" w:rsidP="0089700E">
      <w:pPr>
        <w:jc w:val="both"/>
      </w:pPr>
      <w:r w:rsidRPr="00804E7B">
        <w:t xml:space="preserve">All new starters must attend training </w:t>
      </w:r>
      <w:r w:rsidR="009D6567">
        <w:t xml:space="preserve">on this policy </w:t>
      </w:r>
      <w:r w:rsidRPr="00804E7B">
        <w:t>as part of their onboarding programme.</w:t>
      </w:r>
    </w:p>
    <w:p w14:paraId="2FB6E399" w14:textId="6380CFC7" w:rsidR="00804E7B" w:rsidRDefault="00804E7B" w:rsidP="0089700E">
      <w:pPr>
        <w:jc w:val="both"/>
      </w:pPr>
      <w:r>
        <w:t xml:space="preserve">Every current employee must attend regular training </w:t>
      </w:r>
      <w:r w:rsidR="009D6567">
        <w:t>as an update on this policy</w:t>
      </w:r>
      <w:r>
        <w:t>.</w:t>
      </w:r>
    </w:p>
    <w:p w14:paraId="7C7B2CE3" w14:textId="77777777" w:rsidR="00500897" w:rsidRPr="00500897" w:rsidRDefault="364F42D1" w:rsidP="0089700E">
      <w:pPr>
        <w:jc w:val="both"/>
        <w:rPr>
          <w:i/>
          <w:iCs/>
          <w:sz w:val="32"/>
          <w:szCs w:val="32"/>
        </w:rPr>
      </w:pPr>
      <w:r w:rsidRPr="0428E9A3">
        <w:rPr>
          <w:b/>
          <w:bCs/>
          <w:i/>
          <w:iCs/>
          <w:sz w:val="32"/>
          <w:szCs w:val="32"/>
        </w:rPr>
        <w:t>Monitoring and review</w:t>
      </w:r>
    </w:p>
    <w:p w14:paraId="1C75FF3F" w14:textId="04430B0D" w:rsidR="00500897" w:rsidRDefault="364F42D1" w:rsidP="0089700E">
      <w:pPr>
        <w:jc w:val="both"/>
      </w:pPr>
      <w:r>
        <w:t>We carry out regular reviews of this policy to monitor its effectiveness</w:t>
      </w:r>
      <w:r w:rsidR="7415D723">
        <w:t>.</w:t>
      </w:r>
      <w:r>
        <w:t xml:space="preserve"> </w:t>
      </w:r>
    </w:p>
    <w:p w14:paraId="5D245C18" w14:textId="77777777" w:rsidR="00EC1840" w:rsidRDefault="00EC1840" w:rsidP="0089700E">
      <w:pPr>
        <w:jc w:val="both"/>
      </w:pPr>
    </w:p>
    <w:sectPr w:rsidR="00EC1840" w:rsidSect="009071E1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83AD22" w14:textId="77777777" w:rsidR="00C23F8E" w:rsidRDefault="00C23F8E" w:rsidP="00D512C6">
      <w:pPr>
        <w:spacing w:after="0" w:line="240" w:lineRule="auto"/>
      </w:pPr>
      <w:r>
        <w:separator/>
      </w:r>
    </w:p>
  </w:endnote>
  <w:endnote w:type="continuationSeparator" w:id="0">
    <w:p w14:paraId="1FAF1C51" w14:textId="77777777" w:rsidR="00C23F8E" w:rsidRDefault="00C23F8E" w:rsidP="00D512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A20E65" w14:textId="77777777" w:rsidR="00C23F8E" w:rsidRDefault="00C23F8E" w:rsidP="00D512C6">
      <w:pPr>
        <w:spacing w:after="0" w:line="240" w:lineRule="auto"/>
      </w:pPr>
      <w:r>
        <w:separator/>
      </w:r>
    </w:p>
  </w:footnote>
  <w:footnote w:type="continuationSeparator" w:id="0">
    <w:p w14:paraId="36A821BD" w14:textId="77777777" w:rsidR="00C23F8E" w:rsidRDefault="00C23F8E" w:rsidP="00D512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8AC2DD" w14:textId="77777777" w:rsidR="00D512C6" w:rsidRDefault="00D512C6" w:rsidP="00D512C6">
    <w:pPr>
      <w:spacing w:after="0"/>
      <w:jc w:val="right"/>
      <w:rPr>
        <w:rFonts w:ascii="Arial Unicode MS" w:eastAsia="Arial Unicode MS" w:hAnsi="Arial Unicode MS" w:cs="Arial Unicode MS"/>
        <w:color w:val="00549A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D03FFBD" wp14:editId="5D76BBDE">
          <wp:simplePos x="0" y="0"/>
          <wp:positionH relativeFrom="page">
            <wp:posOffset>883920</wp:posOffset>
          </wp:positionH>
          <wp:positionV relativeFrom="page">
            <wp:posOffset>455295</wp:posOffset>
          </wp:positionV>
          <wp:extent cx="1800225" cy="892810"/>
          <wp:effectExtent l="0" t="0" r="9525" b="2540"/>
          <wp:wrapThrough wrapText="bothSides">
            <wp:wrapPolygon edited="0">
              <wp:start x="0" y="0"/>
              <wp:lineTo x="0" y="21201"/>
              <wp:lineTo x="21486" y="21201"/>
              <wp:lineTo x="21486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892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Arial"/>
        <w:color w:val="00549A"/>
        <w:szCs w:val="20"/>
      </w:rPr>
      <w:t>Impact Test Equipment Ltd.</w:t>
    </w:r>
  </w:p>
  <w:p w14:paraId="7D623B7F" w14:textId="77777777" w:rsidR="00D512C6" w:rsidRDefault="00D512C6" w:rsidP="00D512C6">
    <w:pPr>
      <w:spacing w:after="0"/>
      <w:jc w:val="right"/>
      <w:rPr>
        <w:color w:val="00549A"/>
      </w:rPr>
    </w:pPr>
    <w:r>
      <w:rPr>
        <w:rFonts w:cs="Arial"/>
        <w:color w:val="00549A"/>
        <w:szCs w:val="20"/>
      </w:rPr>
      <w:t xml:space="preserve">Building 21 </w:t>
    </w:r>
    <w:smartTag w:uri="urn:schemas-microsoft-com:office:smarttags" w:element="place">
      <w:smartTag w:uri="urn:schemas-microsoft-com:office:smarttags" w:element="City">
        <w:r>
          <w:rPr>
            <w:rFonts w:cs="Arial"/>
            <w:color w:val="00549A"/>
            <w:szCs w:val="20"/>
          </w:rPr>
          <w:t>Stevenston</w:t>
        </w:r>
      </w:smartTag>
      <w:r>
        <w:rPr>
          <w:rFonts w:cs="Arial"/>
          <w:color w:val="00549A"/>
          <w:szCs w:val="20"/>
        </w:rPr>
        <w:t xml:space="preserve"> </w:t>
      </w:r>
      <w:smartTag w:uri="urn:schemas-microsoft-com:office:smarttags" w:element="State">
        <w:r>
          <w:rPr>
            <w:rFonts w:cs="Arial"/>
            <w:color w:val="00549A"/>
            <w:szCs w:val="20"/>
          </w:rPr>
          <w:t>Ind.</w:t>
        </w:r>
      </w:smartTag>
    </w:smartTag>
    <w:r>
      <w:rPr>
        <w:rFonts w:cs="Arial"/>
        <w:color w:val="00549A"/>
        <w:szCs w:val="20"/>
      </w:rPr>
      <w:t xml:space="preserve"> Est.</w:t>
    </w:r>
  </w:p>
  <w:p w14:paraId="3C918593" w14:textId="77777777" w:rsidR="00D512C6" w:rsidRPr="0069109C" w:rsidRDefault="00D512C6" w:rsidP="00D512C6">
    <w:pPr>
      <w:spacing w:after="0"/>
      <w:jc w:val="right"/>
      <w:rPr>
        <w:color w:val="00549A"/>
        <w:lang w:val="nl-BE"/>
      </w:rPr>
    </w:pPr>
    <w:r w:rsidRPr="0069109C">
      <w:rPr>
        <w:rFonts w:cs="Arial"/>
        <w:color w:val="00549A"/>
        <w:szCs w:val="20"/>
        <w:lang w:val="nl-BE"/>
      </w:rPr>
      <w:t>Stevenston</w:t>
    </w:r>
  </w:p>
  <w:p w14:paraId="35BE3DC8" w14:textId="77777777" w:rsidR="00D512C6" w:rsidRPr="0069109C" w:rsidRDefault="00D512C6" w:rsidP="00D512C6">
    <w:pPr>
      <w:spacing w:after="0"/>
      <w:jc w:val="right"/>
      <w:rPr>
        <w:color w:val="00549A"/>
        <w:lang w:val="nl-BE"/>
      </w:rPr>
    </w:pPr>
    <w:r w:rsidRPr="0069109C">
      <w:rPr>
        <w:rFonts w:cs="Arial"/>
        <w:color w:val="00549A"/>
        <w:szCs w:val="20"/>
        <w:lang w:val="nl-BE"/>
      </w:rPr>
      <w:t>Ayrshire</w:t>
    </w:r>
  </w:p>
  <w:p w14:paraId="5E54F247" w14:textId="77777777" w:rsidR="00D512C6" w:rsidRPr="0069109C" w:rsidRDefault="00D512C6" w:rsidP="00D512C6">
    <w:pPr>
      <w:pStyle w:val="Header"/>
      <w:jc w:val="right"/>
      <w:rPr>
        <w:color w:val="00549A"/>
        <w:lang w:val="nl-BE"/>
      </w:rPr>
    </w:pPr>
    <w:r w:rsidRPr="0069109C">
      <w:rPr>
        <w:color w:val="00549A"/>
        <w:lang w:val="nl-BE"/>
      </w:rPr>
      <w:t>KA20 3LR</w:t>
    </w:r>
  </w:p>
  <w:p w14:paraId="7BDF78B6" w14:textId="77777777" w:rsidR="00D512C6" w:rsidRPr="0069109C" w:rsidRDefault="00D512C6" w:rsidP="00D512C6">
    <w:pPr>
      <w:pStyle w:val="Header"/>
      <w:jc w:val="right"/>
      <w:rPr>
        <w:color w:val="00549A"/>
        <w:lang w:val="nl-BE"/>
      </w:rPr>
    </w:pPr>
  </w:p>
  <w:p w14:paraId="4726E609" w14:textId="77777777" w:rsidR="00D512C6" w:rsidRPr="00D512C6" w:rsidRDefault="00D512C6" w:rsidP="00D512C6">
    <w:pPr>
      <w:pStyle w:val="Header"/>
      <w:jc w:val="right"/>
      <w:rPr>
        <w:color w:val="00549A"/>
        <w:lang w:val="nl-BE"/>
      </w:rPr>
    </w:pPr>
    <w:r w:rsidRPr="00D512C6">
      <w:rPr>
        <w:color w:val="00549A"/>
        <w:lang w:val="nl-BE"/>
      </w:rPr>
      <w:t>T: 01294 602626</w:t>
    </w:r>
  </w:p>
  <w:p w14:paraId="3A53D44A" w14:textId="77777777" w:rsidR="00D512C6" w:rsidRDefault="00D512C6" w:rsidP="00D512C6">
    <w:pPr>
      <w:pStyle w:val="Header"/>
      <w:jc w:val="right"/>
      <w:rPr>
        <w:color w:val="00549A"/>
      </w:rPr>
    </w:pPr>
    <w:r>
      <w:rPr>
        <w:color w:val="00549A"/>
      </w:rPr>
      <w:t>E: sales@impact-test.co.uk</w:t>
    </w:r>
  </w:p>
  <w:p w14:paraId="6E6861A2" w14:textId="495CADF7" w:rsidR="00D512C6" w:rsidRDefault="00D512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146DD5"/>
    <w:multiLevelType w:val="multilevel"/>
    <w:tmpl w:val="B2B2D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B54D1A"/>
    <w:multiLevelType w:val="hybridMultilevel"/>
    <w:tmpl w:val="69961C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CB6118"/>
    <w:multiLevelType w:val="multilevel"/>
    <w:tmpl w:val="2BD88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C360BB0"/>
    <w:multiLevelType w:val="multilevel"/>
    <w:tmpl w:val="1E5C3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CDB4348"/>
    <w:multiLevelType w:val="hybridMultilevel"/>
    <w:tmpl w:val="B24A39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C1960F"/>
    <w:multiLevelType w:val="multilevel"/>
    <w:tmpl w:val="E86C154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FE5198"/>
    <w:multiLevelType w:val="hybridMultilevel"/>
    <w:tmpl w:val="0F42B1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8875D9"/>
    <w:multiLevelType w:val="multilevel"/>
    <w:tmpl w:val="59CAF6F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840EB6"/>
    <w:multiLevelType w:val="multilevel"/>
    <w:tmpl w:val="1DAE1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39299522">
    <w:abstractNumId w:val="7"/>
  </w:num>
  <w:num w:numId="2" w16cid:durableId="1584603521">
    <w:abstractNumId w:val="5"/>
  </w:num>
  <w:num w:numId="3" w16cid:durableId="2116750042">
    <w:abstractNumId w:val="2"/>
  </w:num>
  <w:num w:numId="4" w16cid:durableId="1748267628">
    <w:abstractNumId w:val="0"/>
  </w:num>
  <w:num w:numId="5" w16cid:durableId="1674532572">
    <w:abstractNumId w:val="6"/>
  </w:num>
  <w:num w:numId="6" w16cid:durableId="753941966">
    <w:abstractNumId w:val="4"/>
  </w:num>
  <w:num w:numId="7" w16cid:durableId="973684019">
    <w:abstractNumId w:val="1"/>
  </w:num>
  <w:num w:numId="8" w16cid:durableId="1528252586">
    <w:abstractNumId w:val="3"/>
  </w:num>
  <w:num w:numId="9" w16cid:durableId="6083205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1E1"/>
    <w:rsid w:val="00007D75"/>
    <w:rsid w:val="000101FB"/>
    <w:rsid w:val="000134DA"/>
    <w:rsid w:val="00046003"/>
    <w:rsid w:val="00060B5F"/>
    <w:rsid w:val="00072907"/>
    <w:rsid w:val="00092BB8"/>
    <w:rsid w:val="000A7FBE"/>
    <w:rsid w:val="000D349D"/>
    <w:rsid w:val="0010381E"/>
    <w:rsid w:val="0011716D"/>
    <w:rsid w:val="001677E8"/>
    <w:rsid w:val="00180C84"/>
    <w:rsid w:val="001B23DC"/>
    <w:rsid w:val="001B5E56"/>
    <w:rsid w:val="00200B06"/>
    <w:rsid w:val="00230CD7"/>
    <w:rsid w:val="0023731B"/>
    <w:rsid w:val="0028008A"/>
    <w:rsid w:val="002D3781"/>
    <w:rsid w:val="002F033B"/>
    <w:rsid w:val="003023AF"/>
    <w:rsid w:val="00315CAD"/>
    <w:rsid w:val="00331833"/>
    <w:rsid w:val="003B0CF9"/>
    <w:rsid w:val="003F780E"/>
    <w:rsid w:val="0041A0C6"/>
    <w:rsid w:val="00462638"/>
    <w:rsid w:val="0046381A"/>
    <w:rsid w:val="0047007D"/>
    <w:rsid w:val="004A0029"/>
    <w:rsid w:val="004D5F2E"/>
    <w:rsid w:val="00500897"/>
    <w:rsid w:val="005308AE"/>
    <w:rsid w:val="00532996"/>
    <w:rsid w:val="00571D49"/>
    <w:rsid w:val="00584768"/>
    <w:rsid w:val="005A2463"/>
    <w:rsid w:val="005C48FA"/>
    <w:rsid w:val="005C5A2B"/>
    <w:rsid w:val="005E0A76"/>
    <w:rsid w:val="005E1E18"/>
    <w:rsid w:val="006042A2"/>
    <w:rsid w:val="00610654"/>
    <w:rsid w:val="006146BC"/>
    <w:rsid w:val="00652712"/>
    <w:rsid w:val="00660CF8"/>
    <w:rsid w:val="0069283C"/>
    <w:rsid w:val="006A734D"/>
    <w:rsid w:val="006E0655"/>
    <w:rsid w:val="006E6803"/>
    <w:rsid w:val="00746C56"/>
    <w:rsid w:val="00750B21"/>
    <w:rsid w:val="00785E64"/>
    <w:rsid w:val="007E371F"/>
    <w:rsid w:val="00804E7B"/>
    <w:rsid w:val="00835D48"/>
    <w:rsid w:val="00864E56"/>
    <w:rsid w:val="008655EE"/>
    <w:rsid w:val="00865631"/>
    <w:rsid w:val="00891CFE"/>
    <w:rsid w:val="0089700E"/>
    <w:rsid w:val="008A1FF6"/>
    <w:rsid w:val="008B2ECA"/>
    <w:rsid w:val="008D490F"/>
    <w:rsid w:val="008D6FBF"/>
    <w:rsid w:val="009071E1"/>
    <w:rsid w:val="00932C0E"/>
    <w:rsid w:val="0094251A"/>
    <w:rsid w:val="009809A8"/>
    <w:rsid w:val="009D3B24"/>
    <w:rsid w:val="009D6567"/>
    <w:rsid w:val="009F6617"/>
    <w:rsid w:val="00A127E3"/>
    <w:rsid w:val="00A15105"/>
    <w:rsid w:val="00A47200"/>
    <w:rsid w:val="00A829AE"/>
    <w:rsid w:val="00A96AAF"/>
    <w:rsid w:val="00AA00DF"/>
    <w:rsid w:val="00AB40DB"/>
    <w:rsid w:val="00B4004E"/>
    <w:rsid w:val="00B90CA7"/>
    <w:rsid w:val="00B97100"/>
    <w:rsid w:val="00BA69D3"/>
    <w:rsid w:val="00BC1B69"/>
    <w:rsid w:val="00BF73FD"/>
    <w:rsid w:val="00C23F8E"/>
    <w:rsid w:val="00C34BC6"/>
    <w:rsid w:val="00C74E5C"/>
    <w:rsid w:val="00C77415"/>
    <w:rsid w:val="00CA7F09"/>
    <w:rsid w:val="00CB12BD"/>
    <w:rsid w:val="00CE35C4"/>
    <w:rsid w:val="00CF6799"/>
    <w:rsid w:val="00D12106"/>
    <w:rsid w:val="00D12EBD"/>
    <w:rsid w:val="00D512C6"/>
    <w:rsid w:val="00D8526B"/>
    <w:rsid w:val="00DC0374"/>
    <w:rsid w:val="00DD3EB2"/>
    <w:rsid w:val="00DD4108"/>
    <w:rsid w:val="00DD5A65"/>
    <w:rsid w:val="00DF0E25"/>
    <w:rsid w:val="00DF4B36"/>
    <w:rsid w:val="00DF4E7A"/>
    <w:rsid w:val="00E04C1F"/>
    <w:rsid w:val="00E7024D"/>
    <w:rsid w:val="00E95BCB"/>
    <w:rsid w:val="00EC1840"/>
    <w:rsid w:val="00F16930"/>
    <w:rsid w:val="00F250E5"/>
    <w:rsid w:val="00F34D2F"/>
    <w:rsid w:val="00F4265F"/>
    <w:rsid w:val="00F534B3"/>
    <w:rsid w:val="00F541B7"/>
    <w:rsid w:val="00F92936"/>
    <w:rsid w:val="00FA1542"/>
    <w:rsid w:val="00FB46BF"/>
    <w:rsid w:val="00FB75AC"/>
    <w:rsid w:val="00FC7890"/>
    <w:rsid w:val="00FF21AD"/>
    <w:rsid w:val="020BCE51"/>
    <w:rsid w:val="0212E856"/>
    <w:rsid w:val="0237A883"/>
    <w:rsid w:val="02827FFF"/>
    <w:rsid w:val="032D4C5D"/>
    <w:rsid w:val="0428E9A3"/>
    <w:rsid w:val="0489CA89"/>
    <w:rsid w:val="04967520"/>
    <w:rsid w:val="054981AD"/>
    <w:rsid w:val="056599CC"/>
    <w:rsid w:val="05A0DCB3"/>
    <w:rsid w:val="05FD3EBC"/>
    <w:rsid w:val="073A39E0"/>
    <w:rsid w:val="079F0027"/>
    <w:rsid w:val="08EAE60F"/>
    <w:rsid w:val="0B34A558"/>
    <w:rsid w:val="0BDDB2E9"/>
    <w:rsid w:val="0BF4253A"/>
    <w:rsid w:val="0BF9CC0E"/>
    <w:rsid w:val="0C03CCEA"/>
    <w:rsid w:val="0F1E34B0"/>
    <w:rsid w:val="102B19E5"/>
    <w:rsid w:val="10449552"/>
    <w:rsid w:val="10CA2384"/>
    <w:rsid w:val="10D18532"/>
    <w:rsid w:val="11002042"/>
    <w:rsid w:val="11776ED7"/>
    <w:rsid w:val="124B3F45"/>
    <w:rsid w:val="124E4C6A"/>
    <w:rsid w:val="12C93012"/>
    <w:rsid w:val="1313669F"/>
    <w:rsid w:val="133195FC"/>
    <w:rsid w:val="1478D87D"/>
    <w:rsid w:val="148A2526"/>
    <w:rsid w:val="14EDAAD9"/>
    <w:rsid w:val="14F44C45"/>
    <w:rsid w:val="14F65726"/>
    <w:rsid w:val="1540266D"/>
    <w:rsid w:val="15520157"/>
    <w:rsid w:val="1585C228"/>
    <w:rsid w:val="167263EE"/>
    <w:rsid w:val="1696F2BF"/>
    <w:rsid w:val="17657DC1"/>
    <w:rsid w:val="18C7DC79"/>
    <w:rsid w:val="18F3D641"/>
    <w:rsid w:val="1973B161"/>
    <w:rsid w:val="19BBADF9"/>
    <w:rsid w:val="1A17C9FD"/>
    <w:rsid w:val="1BE4D045"/>
    <w:rsid w:val="1D279360"/>
    <w:rsid w:val="1F5422D1"/>
    <w:rsid w:val="1F695E06"/>
    <w:rsid w:val="202B3A65"/>
    <w:rsid w:val="2041B038"/>
    <w:rsid w:val="2067ABD9"/>
    <w:rsid w:val="209EEA5D"/>
    <w:rsid w:val="20C7BE48"/>
    <w:rsid w:val="21337388"/>
    <w:rsid w:val="214308EE"/>
    <w:rsid w:val="2294BDC5"/>
    <w:rsid w:val="22F0AD6C"/>
    <w:rsid w:val="23245D3F"/>
    <w:rsid w:val="2390E089"/>
    <w:rsid w:val="23C89C37"/>
    <w:rsid w:val="2456FD96"/>
    <w:rsid w:val="2495ED4C"/>
    <w:rsid w:val="25E48143"/>
    <w:rsid w:val="260C7938"/>
    <w:rsid w:val="2662B3F4"/>
    <w:rsid w:val="26809D58"/>
    <w:rsid w:val="26A3860B"/>
    <w:rsid w:val="270AA58F"/>
    <w:rsid w:val="274FFA5D"/>
    <w:rsid w:val="284FB3AA"/>
    <w:rsid w:val="28F245D7"/>
    <w:rsid w:val="2944BFF4"/>
    <w:rsid w:val="29474B33"/>
    <w:rsid w:val="29ECA44D"/>
    <w:rsid w:val="2A4DA747"/>
    <w:rsid w:val="2C6DA4BC"/>
    <w:rsid w:val="2E4B4E6C"/>
    <w:rsid w:val="2EED52DA"/>
    <w:rsid w:val="2EF263AA"/>
    <w:rsid w:val="2F5F21DD"/>
    <w:rsid w:val="2FE98699"/>
    <w:rsid w:val="301A235C"/>
    <w:rsid w:val="30BF97F5"/>
    <w:rsid w:val="310B9137"/>
    <w:rsid w:val="311BE1F7"/>
    <w:rsid w:val="327CC931"/>
    <w:rsid w:val="33EE47D9"/>
    <w:rsid w:val="3446EEFD"/>
    <w:rsid w:val="348B3E5B"/>
    <w:rsid w:val="34A5EC26"/>
    <w:rsid w:val="35017E64"/>
    <w:rsid w:val="358814CD"/>
    <w:rsid w:val="364F42D1"/>
    <w:rsid w:val="36776FE5"/>
    <w:rsid w:val="37223124"/>
    <w:rsid w:val="3793D9B1"/>
    <w:rsid w:val="37F07DF0"/>
    <w:rsid w:val="38BDC744"/>
    <w:rsid w:val="3A2AE856"/>
    <w:rsid w:val="3A7CD260"/>
    <w:rsid w:val="3BA02977"/>
    <w:rsid w:val="3BAE6335"/>
    <w:rsid w:val="3BEA5085"/>
    <w:rsid w:val="3BEC8763"/>
    <w:rsid w:val="3DB3FAFD"/>
    <w:rsid w:val="3DCD6AF5"/>
    <w:rsid w:val="3E6308A6"/>
    <w:rsid w:val="3ED6B596"/>
    <w:rsid w:val="3EF736CA"/>
    <w:rsid w:val="3F559A00"/>
    <w:rsid w:val="4102CD9C"/>
    <w:rsid w:val="426873AB"/>
    <w:rsid w:val="434E3598"/>
    <w:rsid w:val="4392CE6D"/>
    <w:rsid w:val="44ED0D99"/>
    <w:rsid w:val="44ED4018"/>
    <w:rsid w:val="45B0430D"/>
    <w:rsid w:val="4621A357"/>
    <w:rsid w:val="464CCE71"/>
    <w:rsid w:val="46CBD25F"/>
    <w:rsid w:val="476D5269"/>
    <w:rsid w:val="483B271B"/>
    <w:rsid w:val="48661898"/>
    <w:rsid w:val="4AB19049"/>
    <w:rsid w:val="4BC70F63"/>
    <w:rsid w:val="4BCCD57F"/>
    <w:rsid w:val="4C13644F"/>
    <w:rsid w:val="4C89C395"/>
    <w:rsid w:val="4DFD49A7"/>
    <w:rsid w:val="4F2B9A7D"/>
    <w:rsid w:val="5203C316"/>
    <w:rsid w:val="521B0443"/>
    <w:rsid w:val="525004B9"/>
    <w:rsid w:val="52A253CB"/>
    <w:rsid w:val="5381B936"/>
    <w:rsid w:val="56C73312"/>
    <w:rsid w:val="56E7FE4C"/>
    <w:rsid w:val="57C6DDC0"/>
    <w:rsid w:val="57DE10C6"/>
    <w:rsid w:val="581D42BA"/>
    <w:rsid w:val="58352192"/>
    <w:rsid w:val="59A75B29"/>
    <w:rsid w:val="59E348AF"/>
    <w:rsid w:val="5E1539FA"/>
    <w:rsid w:val="60AB74AE"/>
    <w:rsid w:val="628C79CC"/>
    <w:rsid w:val="62947A9D"/>
    <w:rsid w:val="633332BB"/>
    <w:rsid w:val="63C7C55D"/>
    <w:rsid w:val="6610595A"/>
    <w:rsid w:val="6669F799"/>
    <w:rsid w:val="67038426"/>
    <w:rsid w:val="675A417D"/>
    <w:rsid w:val="67F3C50E"/>
    <w:rsid w:val="68752F78"/>
    <w:rsid w:val="6899CA82"/>
    <w:rsid w:val="695C9058"/>
    <w:rsid w:val="69DD0D77"/>
    <w:rsid w:val="6A785860"/>
    <w:rsid w:val="6A92BE3B"/>
    <w:rsid w:val="6B71B706"/>
    <w:rsid w:val="6CC8C79C"/>
    <w:rsid w:val="6EAB57A5"/>
    <w:rsid w:val="700E61B0"/>
    <w:rsid w:val="704229C7"/>
    <w:rsid w:val="7172F676"/>
    <w:rsid w:val="7183AE5B"/>
    <w:rsid w:val="728229D7"/>
    <w:rsid w:val="7323EAEB"/>
    <w:rsid w:val="73B59836"/>
    <w:rsid w:val="7415D723"/>
    <w:rsid w:val="74CDC9CB"/>
    <w:rsid w:val="74CF8C97"/>
    <w:rsid w:val="75BD78C7"/>
    <w:rsid w:val="76D9DD13"/>
    <w:rsid w:val="78097FFA"/>
    <w:rsid w:val="7918AC76"/>
    <w:rsid w:val="794A03B1"/>
    <w:rsid w:val="79EF13C0"/>
    <w:rsid w:val="7A9CFD28"/>
    <w:rsid w:val="7AFDFE76"/>
    <w:rsid w:val="7B6EE764"/>
    <w:rsid w:val="7BC36F2A"/>
    <w:rsid w:val="7C495687"/>
    <w:rsid w:val="7EA715FD"/>
    <w:rsid w:val="7F2F97DA"/>
    <w:rsid w:val="7F570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5FB055ED"/>
  <w15:chartTrackingRefBased/>
  <w15:docId w15:val="{B6933091-2FF6-4585-8DF7-1DD95645D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71E1"/>
  </w:style>
  <w:style w:type="paragraph" w:styleId="Heading1">
    <w:name w:val="heading 1"/>
    <w:basedOn w:val="Normal"/>
    <w:next w:val="Normal"/>
    <w:link w:val="Heading1Char"/>
    <w:uiPriority w:val="9"/>
    <w:qFormat/>
    <w:rsid w:val="009071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71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71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71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71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71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71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71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71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71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71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71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71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71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71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71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71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71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71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71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71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71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71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71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71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71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71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71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71E1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0134DA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804E7B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04E7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4E7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250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250E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250E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50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50E5"/>
    <w:rPr>
      <w:b/>
      <w:bCs/>
      <w:sz w:val="20"/>
      <w:szCs w:val="20"/>
    </w:rPr>
  </w:style>
  <w:style w:type="character" w:customStyle="1" w:styleId="khidentifier">
    <w:name w:val="kh_identifier"/>
    <w:basedOn w:val="DefaultParagraphFont"/>
    <w:rsid w:val="00571D49"/>
  </w:style>
  <w:style w:type="character" w:customStyle="1" w:styleId="cosearchterm">
    <w:name w:val="co_searchterm"/>
    <w:basedOn w:val="DefaultParagraphFont"/>
    <w:rsid w:val="00571D49"/>
  </w:style>
  <w:style w:type="paragraph" w:styleId="Header">
    <w:name w:val="header"/>
    <w:basedOn w:val="Normal"/>
    <w:link w:val="HeaderChar"/>
    <w:unhideWhenUsed/>
    <w:rsid w:val="00D512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D512C6"/>
  </w:style>
  <w:style w:type="paragraph" w:styleId="Footer">
    <w:name w:val="footer"/>
    <w:basedOn w:val="Normal"/>
    <w:link w:val="FooterChar"/>
    <w:uiPriority w:val="99"/>
    <w:unhideWhenUsed/>
    <w:rsid w:val="00D512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12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70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5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47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3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000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873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7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104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203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89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123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869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21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10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645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68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433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10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86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98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404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1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157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078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78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153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067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28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4729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307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89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83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6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2957ba74-c955-4b87-b497-302a57063079}" enabled="0" method="" siteId="{2957ba74-c955-4b87-b497-302a5706307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1641</Words>
  <Characters>9360</Characters>
  <Application>Microsoft Office Word</Application>
  <DocSecurity>0</DocSecurity>
  <Lines>78</Lines>
  <Paragraphs>21</Paragraphs>
  <ScaleCrop>false</ScaleCrop>
  <Company>Citation</Company>
  <LinksUpToDate>false</LinksUpToDate>
  <CharactersWithSpaces>10980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Malcolm Leitch</dc:creator>
  <cp:keywords/>
  <dc:description/>
  <cp:lastModifiedBy>Jenny .</cp:lastModifiedBy>
  <cp:revision>5</cp:revision>
  <cp:lastPrinted>2024-11-29T12:36:00Z</cp:lastPrinted>
  <dcterms:created xsi:type="dcterms:W3CDTF">2024-11-29T12:37:00Z</dcterms:created>
  <dcterms:modified xsi:type="dcterms:W3CDTF">2024-11-29T14:04:00Z</dcterms:modified>
</cp:coreProperties>
</file>